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72545" w14:textId="77777777" w:rsidR="0050279A" w:rsidRPr="0050279A" w:rsidRDefault="000E4CDE" w:rsidP="00567F60">
      <w:pPr>
        <w:jc w:val="center"/>
        <w:rPr>
          <w:rFonts w:asciiTheme="majorBidi" w:hAnsiTheme="majorBidi" w:cstheme="majorBidi"/>
          <w:b/>
          <w:sz w:val="22"/>
          <w:szCs w:val="22"/>
        </w:rPr>
      </w:pPr>
      <w:bookmarkStart w:id="0" w:name="_GoBack"/>
      <w:bookmarkEnd w:id="0"/>
      <w:r w:rsidRPr="0050279A">
        <w:rPr>
          <w:rFonts w:asciiTheme="majorBidi" w:hAnsiTheme="majorBidi" w:cstheme="majorBidi"/>
          <w:b/>
          <w:sz w:val="22"/>
          <w:szCs w:val="22"/>
        </w:rPr>
        <w:t xml:space="preserve">Psychoanalysis </w:t>
      </w:r>
      <w:r w:rsidR="00EF4A57" w:rsidRPr="0050279A">
        <w:rPr>
          <w:rFonts w:asciiTheme="majorBidi" w:hAnsiTheme="majorBidi" w:cstheme="majorBidi"/>
          <w:b/>
          <w:sz w:val="22"/>
          <w:szCs w:val="22"/>
        </w:rPr>
        <w:t>and History</w:t>
      </w:r>
      <w:r w:rsidRPr="0050279A">
        <w:rPr>
          <w:rFonts w:asciiTheme="majorBidi" w:hAnsiTheme="majorBidi" w:cstheme="majorBidi"/>
          <w:b/>
          <w:sz w:val="22"/>
          <w:szCs w:val="22"/>
        </w:rPr>
        <w:t xml:space="preserve"> in the Postwar Period</w:t>
      </w:r>
      <w:r w:rsidR="00EF4A57" w:rsidRPr="0050279A">
        <w:rPr>
          <w:rFonts w:asciiTheme="majorBidi" w:hAnsiTheme="majorBidi" w:cstheme="majorBidi"/>
          <w:b/>
          <w:sz w:val="22"/>
          <w:szCs w:val="22"/>
        </w:rPr>
        <w:t xml:space="preserve"> </w:t>
      </w:r>
    </w:p>
    <w:p w14:paraId="38C234DB" w14:textId="77FD23EA" w:rsidR="00D145C5" w:rsidRPr="0050279A" w:rsidRDefault="0050279A" w:rsidP="00567F60">
      <w:pPr>
        <w:jc w:val="center"/>
        <w:rPr>
          <w:rFonts w:asciiTheme="majorBidi" w:hAnsiTheme="majorBidi" w:cstheme="majorBidi"/>
          <w:bCs/>
          <w:sz w:val="22"/>
          <w:szCs w:val="22"/>
        </w:rPr>
      </w:pPr>
      <w:r w:rsidRPr="0050279A">
        <w:rPr>
          <w:rFonts w:asciiTheme="majorBidi" w:hAnsiTheme="majorBidi" w:cstheme="majorBidi"/>
          <w:bCs/>
          <w:sz w:val="22"/>
          <w:szCs w:val="22"/>
        </w:rPr>
        <w:t xml:space="preserve">A New York Area Consortium for Intellectual and Cultural History </w:t>
      </w:r>
      <w:r w:rsidR="00EF4A57" w:rsidRPr="0050279A">
        <w:rPr>
          <w:rFonts w:asciiTheme="majorBidi" w:hAnsiTheme="majorBidi" w:cstheme="majorBidi"/>
          <w:bCs/>
          <w:sz w:val="22"/>
          <w:szCs w:val="22"/>
        </w:rPr>
        <w:t xml:space="preserve">Conference </w:t>
      </w:r>
    </w:p>
    <w:p w14:paraId="0D7275DA" w14:textId="25476D14" w:rsidR="00D145C5" w:rsidRPr="0050279A" w:rsidRDefault="00D831B5" w:rsidP="00567F60">
      <w:pPr>
        <w:jc w:val="center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 xml:space="preserve">The </w:t>
      </w:r>
      <w:proofErr w:type="spellStart"/>
      <w:r w:rsidR="000E4CDE" w:rsidRPr="0050279A">
        <w:rPr>
          <w:rFonts w:asciiTheme="majorBidi" w:hAnsiTheme="majorBidi" w:cstheme="majorBidi"/>
          <w:sz w:val="22"/>
          <w:szCs w:val="22"/>
        </w:rPr>
        <w:t>Heyman</w:t>
      </w:r>
      <w:proofErr w:type="spellEnd"/>
      <w:r w:rsidR="000E4CDE" w:rsidRPr="0050279A">
        <w:rPr>
          <w:rFonts w:asciiTheme="majorBidi" w:hAnsiTheme="majorBidi" w:cstheme="majorBidi"/>
          <w:sz w:val="22"/>
          <w:szCs w:val="22"/>
        </w:rPr>
        <w:t xml:space="preserve"> Center, Columbia University, NY</w:t>
      </w:r>
    </w:p>
    <w:p w14:paraId="793793F5" w14:textId="0619FF4C" w:rsidR="000E4CDE" w:rsidRPr="0050279A" w:rsidRDefault="000E4CDE" w:rsidP="00567F60">
      <w:pPr>
        <w:jc w:val="center"/>
        <w:rPr>
          <w:rFonts w:asciiTheme="majorBidi" w:hAnsiTheme="majorBidi" w:cstheme="majorBidi"/>
          <w:bCs/>
          <w:sz w:val="22"/>
          <w:szCs w:val="22"/>
        </w:rPr>
      </w:pPr>
      <w:r w:rsidRPr="0050279A">
        <w:rPr>
          <w:rFonts w:asciiTheme="majorBidi" w:hAnsiTheme="majorBidi" w:cstheme="majorBidi"/>
          <w:bCs/>
          <w:sz w:val="22"/>
          <w:szCs w:val="22"/>
        </w:rPr>
        <w:t>April 4-5, 2014</w:t>
      </w:r>
    </w:p>
    <w:p w14:paraId="74ED6FCF" w14:textId="50D9F1B2" w:rsidR="00925EFA" w:rsidRPr="0050279A" w:rsidRDefault="0050279A" w:rsidP="0050279A">
      <w:pPr>
        <w:ind w:left="720"/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>For full details</w:t>
      </w:r>
      <w:r>
        <w:rPr>
          <w:rFonts w:asciiTheme="majorBidi" w:hAnsiTheme="majorBidi" w:cstheme="majorBidi"/>
          <w:sz w:val="22"/>
          <w:szCs w:val="22"/>
        </w:rPr>
        <w:t xml:space="preserve"> please</w:t>
      </w:r>
      <w:r w:rsidRPr="0050279A">
        <w:rPr>
          <w:rFonts w:asciiTheme="majorBidi" w:hAnsiTheme="majorBidi" w:cstheme="majorBidi"/>
          <w:sz w:val="22"/>
          <w:szCs w:val="22"/>
        </w:rPr>
        <w:t xml:space="preserve"> see:  </w:t>
      </w:r>
      <w:hyperlink r:id="rId7" w:history="1">
        <w:r w:rsidRPr="0050279A">
          <w:rPr>
            <w:rStyle w:val="Hyperlink"/>
            <w:rFonts w:asciiTheme="majorBidi" w:hAnsiTheme="majorBidi" w:cstheme="majorBidi"/>
            <w:sz w:val="22"/>
            <w:szCs w:val="22"/>
          </w:rPr>
          <w:t>http://heymancenter.org/events/british-psychoanalysis/</w:t>
        </w:r>
      </w:hyperlink>
      <w:r w:rsidRPr="0050279A">
        <w:rPr>
          <w:rFonts w:asciiTheme="majorBidi" w:hAnsiTheme="majorBidi" w:cstheme="majorBidi"/>
          <w:sz w:val="22"/>
          <w:szCs w:val="22"/>
        </w:rPr>
        <w:t xml:space="preserve"> </w:t>
      </w:r>
    </w:p>
    <w:p w14:paraId="544C4E77" w14:textId="77777777" w:rsidR="0050279A" w:rsidRPr="0050279A" w:rsidRDefault="0050279A" w:rsidP="00FF4DD7">
      <w:pPr>
        <w:ind w:left="720" w:firstLine="720"/>
        <w:rPr>
          <w:rFonts w:asciiTheme="majorBidi" w:hAnsiTheme="majorBidi" w:cstheme="majorBidi"/>
          <w:sz w:val="22"/>
          <w:szCs w:val="22"/>
        </w:rPr>
      </w:pPr>
    </w:p>
    <w:p w14:paraId="2DDCE373" w14:textId="0170BEF7" w:rsidR="00D145C5" w:rsidRPr="0050279A" w:rsidRDefault="00E52995" w:rsidP="00567F60">
      <w:pPr>
        <w:rPr>
          <w:rFonts w:asciiTheme="majorBidi" w:hAnsiTheme="majorBidi" w:cstheme="majorBidi"/>
          <w:b/>
          <w:sz w:val="22"/>
          <w:szCs w:val="22"/>
        </w:rPr>
      </w:pPr>
      <w:r w:rsidRPr="0050279A">
        <w:rPr>
          <w:rFonts w:asciiTheme="majorBidi" w:hAnsiTheme="majorBidi" w:cstheme="majorBidi"/>
          <w:b/>
          <w:sz w:val="22"/>
          <w:szCs w:val="22"/>
        </w:rPr>
        <w:t xml:space="preserve">Friday, </w:t>
      </w:r>
      <w:r w:rsidR="00860B84" w:rsidRPr="0050279A">
        <w:rPr>
          <w:rFonts w:asciiTheme="majorBidi" w:hAnsiTheme="majorBidi" w:cstheme="majorBidi"/>
          <w:b/>
          <w:sz w:val="22"/>
          <w:szCs w:val="22"/>
        </w:rPr>
        <w:t xml:space="preserve">4 April </w:t>
      </w:r>
      <w:r w:rsidR="000E4CDE" w:rsidRPr="0050279A">
        <w:rPr>
          <w:rFonts w:asciiTheme="majorBidi" w:hAnsiTheme="majorBidi" w:cstheme="majorBidi"/>
          <w:b/>
          <w:sz w:val="22"/>
          <w:szCs w:val="22"/>
        </w:rPr>
        <w:t>2014</w:t>
      </w:r>
    </w:p>
    <w:p w14:paraId="21D6FE05" w14:textId="77777777" w:rsidR="00C67DFB" w:rsidRPr="0050279A" w:rsidRDefault="00C67DFB" w:rsidP="00F10E16">
      <w:pPr>
        <w:rPr>
          <w:rFonts w:asciiTheme="majorBidi" w:hAnsiTheme="majorBidi" w:cstheme="majorBidi"/>
          <w:sz w:val="22"/>
          <w:szCs w:val="22"/>
        </w:rPr>
      </w:pPr>
    </w:p>
    <w:p w14:paraId="35399191" w14:textId="140F6F06" w:rsidR="00C67DFB" w:rsidRPr="0050279A" w:rsidRDefault="004C5370" w:rsidP="004068BA">
      <w:pPr>
        <w:rPr>
          <w:rFonts w:asciiTheme="majorBidi" w:hAnsiTheme="majorBidi" w:cstheme="majorBidi"/>
          <w:b/>
          <w:bCs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 xml:space="preserve">8:45-9:30 </w:t>
      </w:r>
      <w:r w:rsidRPr="0050279A">
        <w:rPr>
          <w:rFonts w:asciiTheme="majorBidi" w:hAnsiTheme="majorBidi" w:cstheme="majorBidi"/>
          <w:sz w:val="22"/>
          <w:szCs w:val="22"/>
        </w:rPr>
        <w:tab/>
      </w:r>
      <w:r w:rsidR="002547D8" w:rsidRPr="0050279A">
        <w:rPr>
          <w:rFonts w:asciiTheme="majorBidi" w:hAnsiTheme="majorBidi" w:cstheme="majorBidi"/>
          <w:b/>
          <w:bCs/>
          <w:sz w:val="22"/>
          <w:szCs w:val="22"/>
        </w:rPr>
        <w:t>Gathering and B</w:t>
      </w:r>
      <w:r w:rsidR="00C67DFB" w:rsidRPr="0050279A">
        <w:rPr>
          <w:rFonts w:asciiTheme="majorBidi" w:hAnsiTheme="majorBidi" w:cstheme="majorBidi"/>
          <w:b/>
          <w:bCs/>
          <w:sz w:val="22"/>
          <w:szCs w:val="22"/>
        </w:rPr>
        <w:t>reakfast</w:t>
      </w:r>
      <w:r w:rsidRPr="0050279A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 w:rsidR="004068BA" w:rsidRPr="0050279A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</w:p>
    <w:p w14:paraId="73EDB0AE" w14:textId="6F53C2E1" w:rsidR="00A738C2" w:rsidRPr="0050279A" w:rsidRDefault="00004281" w:rsidP="006E1EC2">
      <w:pPr>
        <w:spacing w:before="240"/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>9:</w:t>
      </w:r>
      <w:r w:rsidR="006E1EC2">
        <w:rPr>
          <w:rFonts w:asciiTheme="majorBidi" w:hAnsiTheme="majorBidi" w:cstheme="majorBidi"/>
          <w:sz w:val="22"/>
          <w:szCs w:val="22"/>
        </w:rPr>
        <w:t>25</w:t>
      </w:r>
      <w:r w:rsidR="006E7C2C" w:rsidRPr="0050279A">
        <w:rPr>
          <w:rFonts w:asciiTheme="majorBidi" w:hAnsiTheme="majorBidi" w:cstheme="majorBidi"/>
          <w:sz w:val="22"/>
          <w:szCs w:val="22"/>
        </w:rPr>
        <w:t>-10:30</w:t>
      </w:r>
      <w:r w:rsidR="00D145C5" w:rsidRPr="0050279A">
        <w:rPr>
          <w:rFonts w:asciiTheme="majorBidi" w:hAnsiTheme="majorBidi" w:cstheme="majorBidi"/>
          <w:sz w:val="22"/>
          <w:szCs w:val="22"/>
        </w:rPr>
        <w:tab/>
      </w:r>
      <w:r w:rsidR="00C8694F" w:rsidRPr="0050279A">
        <w:rPr>
          <w:rFonts w:asciiTheme="majorBidi" w:hAnsiTheme="majorBidi" w:cstheme="majorBidi"/>
          <w:b/>
          <w:bCs/>
          <w:sz w:val="22"/>
          <w:szCs w:val="22"/>
        </w:rPr>
        <w:t xml:space="preserve">From War to Postwar </w:t>
      </w:r>
      <w:r w:rsidR="00A738C2" w:rsidRPr="0050279A">
        <w:rPr>
          <w:rFonts w:asciiTheme="majorBidi" w:hAnsiTheme="majorBidi" w:cstheme="majorBidi"/>
          <w:sz w:val="22"/>
          <w:szCs w:val="22"/>
        </w:rPr>
        <w:t xml:space="preserve"> </w:t>
      </w:r>
    </w:p>
    <w:p w14:paraId="2472D6D1" w14:textId="77777777" w:rsidR="006E7C2C" w:rsidRPr="0050279A" w:rsidRDefault="006E7C2C" w:rsidP="006E7C2C">
      <w:pPr>
        <w:pStyle w:val="NoSpacing"/>
        <w:ind w:left="1440"/>
        <w:rPr>
          <w:rFonts w:asciiTheme="majorBidi" w:hAnsiTheme="majorBidi" w:cstheme="majorBidi"/>
          <w:sz w:val="22"/>
        </w:rPr>
      </w:pPr>
      <w:r w:rsidRPr="0050279A">
        <w:rPr>
          <w:rFonts w:asciiTheme="majorBidi" w:hAnsiTheme="majorBidi" w:cstheme="majorBidi"/>
          <w:sz w:val="22"/>
        </w:rPr>
        <w:t>Chair: Michal Shapira (Tel Aviv University)</w:t>
      </w:r>
    </w:p>
    <w:p w14:paraId="6F85214F" w14:textId="133229B5" w:rsidR="002A1E81" w:rsidRPr="0050279A" w:rsidRDefault="00F84BED" w:rsidP="002A1E81">
      <w:pPr>
        <w:pStyle w:val="NoSpacing"/>
        <w:ind w:left="720" w:firstLine="720"/>
        <w:rPr>
          <w:rFonts w:asciiTheme="majorBidi" w:hAnsiTheme="majorBidi" w:cstheme="majorBidi"/>
          <w:sz w:val="22"/>
        </w:rPr>
      </w:pPr>
      <w:r w:rsidRPr="0050279A">
        <w:rPr>
          <w:rFonts w:asciiTheme="majorBidi" w:hAnsiTheme="majorBidi" w:cstheme="majorBidi"/>
          <w:sz w:val="22"/>
        </w:rPr>
        <w:t>Daniel Pick (University of London)</w:t>
      </w:r>
    </w:p>
    <w:p w14:paraId="1A6CFBA3" w14:textId="77777777" w:rsidR="002A1E81" w:rsidRPr="0050279A" w:rsidRDefault="002A1E81" w:rsidP="002A1E81">
      <w:pPr>
        <w:pStyle w:val="NoSpacing"/>
        <w:ind w:left="1440"/>
        <w:rPr>
          <w:rFonts w:asciiTheme="majorBidi" w:hAnsiTheme="majorBidi" w:cstheme="majorBidi"/>
          <w:i/>
          <w:iCs/>
          <w:sz w:val="22"/>
        </w:rPr>
      </w:pPr>
      <w:r w:rsidRPr="0050279A">
        <w:rPr>
          <w:rFonts w:asciiTheme="majorBidi" w:hAnsiTheme="majorBidi" w:cstheme="majorBidi"/>
          <w:i/>
          <w:iCs/>
          <w:sz w:val="22"/>
        </w:rPr>
        <w:t>Questions of Brainwashing in the Age of Totalitarianism: From the Pursuit of the Nazi Mind to Cold War 'Thought Reform'</w:t>
      </w:r>
    </w:p>
    <w:p w14:paraId="2A702ED0" w14:textId="61FE5682" w:rsidR="003B6E46" w:rsidRPr="0050279A" w:rsidRDefault="00C81470" w:rsidP="002A1E81">
      <w:pPr>
        <w:pStyle w:val="NoSpacing"/>
        <w:ind w:left="1440"/>
        <w:rPr>
          <w:rFonts w:asciiTheme="majorBidi" w:hAnsiTheme="majorBidi" w:cstheme="majorBidi"/>
          <w:sz w:val="22"/>
        </w:rPr>
      </w:pPr>
      <w:r w:rsidRPr="0050279A">
        <w:rPr>
          <w:rFonts w:asciiTheme="majorBidi" w:hAnsiTheme="majorBidi" w:cstheme="majorBidi"/>
          <w:sz w:val="22"/>
        </w:rPr>
        <w:tab/>
      </w:r>
      <w:r w:rsidRPr="0050279A">
        <w:rPr>
          <w:rFonts w:asciiTheme="majorBidi" w:hAnsiTheme="majorBidi" w:cstheme="majorBidi"/>
          <w:sz w:val="22"/>
        </w:rPr>
        <w:tab/>
      </w:r>
    </w:p>
    <w:p w14:paraId="134B3BEB" w14:textId="0DB4D18E" w:rsidR="00B422FC" w:rsidRPr="0050279A" w:rsidRDefault="006E7C2C" w:rsidP="004068BA">
      <w:pPr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>10:30</w:t>
      </w:r>
      <w:r w:rsidR="00925DE8" w:rsidRPr="0050279A">
        <w:rPr>
          <w:rFonts w:asciiTheme="majorBidi" w:hAnsiTheme="majorBidi" w:cstheme="majorBidi"/>
          <w:sz w:val="22"/>
          <w:szCs w:val="22"/>
        </w:rPr>
        <w:t>-1</w:t>
      </w:r>
      <w:r w:rsidR="00E51649" w:rsidRPr="0050279A">
        <w:rPr>
          <w:rFonts w:asciiTheme="majorBidi" w:hAnsiTheme="majorBidi" w:cstheme="majorBidi"/>
          <w:sz w:val="22"/>
          <w:szCs w:val="22"/>
        </w:rPr>
        <w:t>0:45</w:t>
      </w:r>
      <w:r w:rsidR="00925DE8" w:rsidRPr="0050279A">
        <w:rPr>
          <w:rFonts w:asciiTheme="majorBidi" w:hAnsiTheme="majorBidi" w:cstheme="majorBidi"/>
          <w:sz w:val="22"/>
          <w:szCs w:val="22"/>
        </w:rPr>
        <w:t xml:space="preserve"> </w:t>
      </w:r>
      <w:r w:rsidR="00925DE8" w:rsidRPr="0050279A">
        <w:rPr>
          <w:rFonts w:asciiTheme="majorBidi" w:hAnsiTheme="majorBidi" w:cstheme="majorBidi"/>
          <w:sz w:val="22"/>
          <w:szCs w:val="22"/>
        </w:rPr>
        <w:tab/>
      </w:r>
      <w:r w:rsidR="00BF20F9" w:rsidRPr="0050279A">
        <w:rPr>
          <w:rFonts w:asciiTheme="majorBidi" w:hAnsiTheme="majorBidi" w:cstheme="majorBidi"/>
          <w:b/>
          <w:bCs/>
          <w:sz w:val="22"/>
          <w:szCs w:val="22"/>
        </w:rPr>
        <w:t xml:space="preserve">Short </w:t>
      </w:r>
      <w:r w:rsidR="000903F7" w:rsidRPr="0050279A">
        <w:rPr>
          <w:rFonts w:asciiTheme="majorBidi" w:hAnsiTheme="majorBidi" w:cstheme="majorBidi"/>
          <w:b/>
          <w:bCs/>
          <w:sz w:val="22"/>
          <w:szCs w:val="22"/>
        </w:rPr>
        <w:t>Break</w:t>
      </w:r>
      <w:r w:rsidR="000903F7" w:rsidRPr="0050279A">
        <w:rPr>
          <w:rFonts w:asciiTheme="majorBidi" w:hAnsiTheme="majorBidi" w:cstheme="majorBidi"/>
          <w:sz w:val="22"/>
          <w:szCs w:val="22"/>
        </w:rPr>
        <w:t xml:space="preserve"> </w:t>
      </w:r>
    </w:p>
    <w:p w14:paraId="6CCAE489" w14:textId="77777777" w:rsidR="00D145C5" w:rsidRPr="0050279A" w:rsidRDefault="00D145C5" w:rsidP="00567F60">
      <w:pPr>
        <w:rPr>
          <w:rFonts w:asciiTheme="majorBidi" w:hAnsiTheme="majorBidi" w:cstheme="majorBidi"/>
          <w:sz w:val="22"/>
          <w:szCs w:val="22"/>
        </w:rPr>
      </w:pPr>
    </w:p>
    <w:p w14:paraId="708D34ED" w14:textId="5C7739EB" w:rsidR="000903F7" w:rsidRPr="0050279A" w:rsidRDefault="00D73874" w:rsidP="006F508E">
      <w:pPr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>10:45</w:t>
      </w:r>
      <w:r w:rsidR="00E51649" w:rsidRPr="0050279A">
        <w:rPr>
          <w:rFonts w:asciiTheme="majorBidi" w:hAnsiTheme="majorBidi" w:cstheme="majorBidi"/>
          <w:sz w:val="22"/>
          <w:szCs w:val="22"/>
        </w:rPr>
        <w:t>-12:</w:t>
      </w:r>
      <w:r w:rsidR="00C67DFB" w:rsidRPr="0050279A">
        <w:rPr>
          <w:rFonts w:asciiTheme="majorBidi" w:hAnsiTheme="majorBidi" w:cstheme="majorBidi"/>
          <w:sz w:val="22"/>
          <w:szCs w:val="22"/>
        </w:rPr>
        <w:t>45</w:t>
      </w:r>
      <w:r w:rsidR="00A15693" w:rsidRPr="0050279A">
        <w:rPr>
          <w:rFonts w:asciiTheme="majorBidi" w:hAnsiTheme="majorBidi" w:cstheme="majorBidi"/>
          <w:sz w:val="22"/>
          <w:szCs w:val="22"/>
        </w:rPr>
        <w:tab/>
      </w:r>
      <w:r w:rsidR="00BF20F9" w:rsidRPr="0050279A">
        <w:rPr>
          <w:rFonts w:asciiTheme="majorBidi" w:hAnsiTheme="majorBidi" w:cstheme="majorBidi"/>
          <w:b/>
          <w:bCs/>
          <w:sz w:val="22"/>
          <w:szCs w:val="22"/>
        </w:rPr>
        <w:t>Panel 1</w:t>
      </w:r>
      <w:r w:rsidR="000903F7" w:rsidRPr="0050279A">
        <w:rPr>
          <w:rFonts w:asciiTheme="majorBidi" w:hAnsiTheme="majorBidi" w:cstheme="majorBidi"/>
          <w:sz w:val="22"/>
          <w:szCs w:val="22"/>
        </w:rPr>
        <w:t xml:space="preserve">: </w:t>
      </w:r>
      <w:r w:rsidR="00E51649" w:rsidRPr="0050279A">
        <w:rPr>
          <w:rFonts w:asciiTheme="majorBidi" w:hAnsiTheme="majorBidi" w:cstheme="majorBidi"/>
          <w:b/>
          <w:bCs/>
          <w:sz w:val="22"/>
          <w:szCs w:val="22"/>
        </w:rPr>
        <w:t>Postwar</w:t>
      </w:r>
      <w:r w:rsidR="006F508E" w:rsidRPr="0050279A">
        <w:rPr>
          <w:rFonts w:asciiTheme="majorBidi" w:hAnsiTheme="majorBidi" w:cstheme="majorBidi"/>
          <w:b/>
          <w:bCs/>
          <w:sz w:val="22"/>
          <w:szCs w:val="22"/>
        </w:rPr>
        <w:t xml:space="preserve"> and</w:t>
      </w:r>
      <w:r w:rsidR="00E51649" w:rsidRPr="0050279A">
        <w:rPr>
          <w:rFonts w:asciiTheme="majorBidi" w:hAnsiTheme="majorBidi" w:cstheme="majorBidi"/>
          <w:b/>
          <w:bCs/>
          <w:sz w:val="22"/>
          <w:szCs w:val="22"/>
        </w:rPr>
        <w:t xml:space="preserve"> Pos</w:t>
      </w:r>
      <w:r w:rsidR="006F508E" w:rsidRPr="0050279A">
        <w:rPr>
          <w:rFonts w:asciiTheme="majorBidi" w:hAnsiTheme="majorBidi" w:cstheme="majorBidi"/>
          <w:b/>
          <w:bCs/>
          <w:sz w:val="22"/>
          <w:szCs w:val="22"/>
        </w:rPr>
        <w:t>t-</w:t>
      </w:r>
      <w:r w:rsidR="003B4EF3" w:rsidRPr="0050279A">
        <w:rPr>
          <w:rFonts w:asciiTheme="majorBidi" w:hAnsiTheme="majorBidi" w:cstheme="majorBidi"/>
          <w:b/>
          <w:bCs/>
          <w:sz w:val="22"/>
          <w:szCs w:val="22"/>
        </w:rPr>
        <w:t>C</w:t>
      </w:r>
      <w:r w:rsidR="00E51649" w:rsidRPr="0050279A">
        <w:rPr>
          <w:rFonts w:asciiTheme="majorBidi" w:hAnsiTheme="majorBidi" w:cstheme="majorBidi"/>
          <w:b/>
          <w:bCs/>
          <w:sz w:val="22"/>
          <w:szCs w:val="22"/>
        </w:rPr>
        <w:t>olonialism</w:t>
      </w:r>
      <w:r w:rsidR="00E51649" w:rsidRPr="0050279A">
        <w:rPr>
          <w:rFonts w:asciiTheme="majorBidi" w:hAnsiTheme="majorBidi" w:cstheme="majorBidi"/>
          <w:sz w:val="22"/>
          <w:szCs w:val="22"/>
        </w:rPr>
        <w:t xml:space="preserve"> </w:t>
      </w:r>
    </w:p>
    <w:p w14:paraId="746034C0" w14:textId="5DD1E315" w:rsidR="00BF20F9" w:rsidRPr="0050279A" w:rsidRDefault="00BF20F9" w:rsidP="00A27A50">
      <w:pPr>
        <w:ind w:left="1440"/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 xml:space="preserve">Chair: </w:t>
      </w:r>
      <w:r w:rsidR="0011337C" w:rsidRPr="0050279A">
        <w:rPr>
          <w:rFonts w:asciiTheme="majorBidi" w:hAnsiTheme="majorBidi" w:cstheme="majorBidi"/>
          <w:sz w:val="22"/>
          <w:szCs w:val="22"/>
        </w:rPr>
        <w:t>Susan</w:t>
      </w:r>
      <w:r w:rsidR="009430A4" w:rsidRPr="0050279A">
        <w:rPr>
          <w:rFonts w:asciiTheme="majorBidi" w:hAnsiTheme="majorBidi" w:cstheme="majorBidi"/>
          <w:sz w:val="22"/>
          <w:szCs w:val="22"/>
        </w:rPr>
        <w:t xml:space="preserve"> Pedersen </w:t>
      </w:r>
      <w:r w:rsidR="00A27A50" w:rsidRPr="0050279A">
        <w:rPr>
          <w:rFonts w:asciiTheme="majorBidi" w:hAnsiTheme="majorBidi" w:cstheme="majorBidi"/>
          <w:sz w:val="22"/>
          <w:szCs w:val="22"/>
        </w:rPr>
        <w:t xml:space="preserve">(Columbia University) </w:t>
      </w:r>
    </w:p>
    <w:p w14:paraId="29D49161" w14:textId="77777777" w:rsidR="00BF20F9" w:rsidRPr="0050279A" w:rsidRDefault="00BF20F9" w:rsidP="00BF20F9">
      <w:pPr>
        <w:ind w:left="1440"/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 xml:space="preserve">Dagmar Herzog (The Graduate Center, CUNY) </w:t>
      </w:r>
    </w:p>
    <w:p w14:paraId="4A910E59" w14:textId="77777777" w:rsidR="00992392" w:rsidRPr="0050279A" w:rsidRDefault="00992392" w:rsidP="00BF20F9">
      <w:pPr>
        <w:ind w:left="720" w:firstLine="720"/>
        <w:rPr>
          <w:rFonts w:asciiTheme="majorBidi" w:hAnsiTheme="majorBidi" w:cstheme="majorBidi"/>
          <w:i/>
          <w:iCs/>
          <w:sz w:val="22"/>
          <w:szCs w:val="22"/>
        </w:rPr>
      </w:pPr>
      <w:r w:rsidRPr="0050279A">
        <w:rPr>
          <w:rFonts w:asciiTheme="majorBidi" w:hAnsiTheme="majorBidi" w:cstheme="majorBidi"/>
          <w:i/>
          <w:iCs/>
          <w:sz w:val="22"/>
          <w:szCs w:val="22"/>
        </w:rPr>
        <w:t xml:space="preserve">Between </w:t>
      </w:r>
      <w:proofErr w:type="spellStart"/>
      <w:r w:rsidRPr="0050279A">
        <w:rPr>
          <w:rFonts w:asciiTheme="majorBidi" w:hAnsiTheme="majorBidi" w:cstheme="majorBidi"/>
          <w:i/>
          <w:iCs/>
          <w:sz w:val="22"/>
          <w:szCs w:val="22"/>
        </w:rPr>
        <w:t>Postfascism</w:t>
      </w:r>
      <w:proofErr w:type="spellEnd"/>
      <w:r w:rsidRPr="0050279A">
        <w:rPr>
          <w:rFonts w:asciiTheme="majorBidi" w:hAnsiTheme="majorBidi" w:cstheme="majorBidi"/>
          <w:i/>
          <w:iCs/>
          <w:sz w:val="22"/>
          <w:szCs w:val="22"/>
        </w:rPr>
        <w:t xml:space="preserve"> and </w:t>
      </w:r>
      <w:proofErr w:type="spellStart"/>
      <w:r w:rsidRPr="0050279A">
        <w:rPr>
          <w:rFonts w:asciiTheme="majorBidi" w:hAnsiTheme="majorBidi" w:cstheme="majorBidi"/>
          <w:i/>
          <w:iCs/>
          <w:sz w:val="22"/>
          <w:szCs w:val="22"/>
        </w:rPr>
        <w:t>Postcolonialism</w:t>
      </w:r>
      <w:proofErr w:type="spellEnd"/>
      <w:r w:rsidRPr="0050279A">
        <w:rPr>
          <w:rFonts w:asciiTheme="majorBidi" w:hAnsiTheme="majorBidi" w:cstheme="majorBidi"/>
          <w:i/>
          <w:iCs/>
          <w:sz w:val="22"/>
          <w:szCs w:val="22"/>
        </w:rPr>
        <w:t xml:space="preserve">: The </w:t>
      </w:r>
      <w:proofErr w:type="spellStart"/>
      <w:r w:rsidRPr="0050279A">
        <w:rPr>
          <w:rFonts w:asciiTheme="majorBidi" w:hAnsiTheme="majorBidi" w:cstheme="majorBidi"/>
          <w:i/>
          <w:iCs/>
          <w:sz w:val="22"/>
          <w:szCs w:val="22"/>
        </w:rPr>
        <w:t>Ethnopsychoanalysis</w:t>
      </w:r>
      <w:proofErr w:type="spellEnd"/>
      <w:r w:rsidRPr="0050279A">
        <w:rPr>
          <w:rFonts w:asciiTheme="majorBidi" w:hAnsiTheme="majorBidi" w:cstheme="majorBidi"/>
          <w:i/>
          <w:iCs/>
          <w:sz w:val="22"/>
          <w:szCs w:val="22"/>
        </w:rPr>
        <w:t xml:space="preserve"> of Paul </w:t>
      </w:r>
    </w:p>
    <w:p w14:paraId="02950C2B" w14:textId="39E0390F" w:rsidR="00992392" w:rsidRPr="0050279A" w:rsidRDefault="00992392" w:rsidP="00BF20F9">
      <w:pPr>
        <w:ind w:left="720" w:firstLine="720"/>
        <w:rPr>
          <w:rFonts w:asciiTheme="majorBidi" w:hAnsiTheme="majorBidi" w:cstheme="majorBidi"/>
          <w:i/>
          <w:iCs/>
          <w:sz w:val="22"/>
          <w:szCs w:val="22"/>
        </w:rPr>
      </w:pPr>
      <w:proofErr w:type="spellStart"/>
      <w:r w:rsidRPr="0050279A">
        <w:rPr>
          <w:rFonts w:asciiTheme="majorBidi" w:hAnsiTheme="majorBidi" w:cstheme="majorBidi"/>
          <w:i/>
          <w:iCs/>
          <w:sz w:val="22"/>
          <w:szCs w:val="22"/>
        </w:rPr>
        <w:t>Parin</w:t>
      </w:r>
      <w:proofErr w:type="spellEnd"/>
      <w:r w:rsidRPr="0050279A">
        <w:rPr>
          <w:rFonts w:asciiTheme="majorBidi" w:hAnsiTheme="majorBidi" w:cstheme="majorBidi"/>
          <w:i/>
          <w:iCs/>
          <w:sz w:val="22"/>
          <w:szCs w:val="22"/>
        </w:rPr>
        <w:t xml:space="preserve">, Fritz </w:t>
      </w:r>
      <w:proofErr w:type="spellStart"/>
      <w:r w:rsidRPr="0050279A">
        <w:rPr>
          <w:rFonts w:asciiTheme="majorBidi" w:hAnsiTheme="majorBidi" w:cstheme="majorBidi"/>
          <w:i/>
          <w:iCs/>
          <w:sz w:val="22"/>
          <w:szCs w:val="22"/>
        </w:rPr>
        <w:t>Morgenthaler</w:t>
      </w:r>
      <w:proofErr w:type="spellEnd"/>
      <w:r w:rsidRPr="0050279A">
        <w:rPr>
          <w:rFonts w:asciiTheme="majorBidi" w:hAnsiTheme="majorBidi" w:cstheme="majorBidi"/>
          <w:i/>
          <w:iCs/>
          <w:sz w:val="22"/>
          <w:szCs w:val="22"/>
        </w:rPr>
        <w:t xml:space="preserve">, and </w:t>
      </w:r>
      <w:proofErr w:type="spellStart"/>
      <w:r w:rsidRPr="0050279A">
        <w:rPr>
          <w:rFonts w:asciiTheme="majorBidi" w:hAnsiTheme="majorBidi" w:cstheme="majorBidi"/>
          <w:i/>
          <w:iCs/>
          <w:sz w:val="22"/>
          <w:szCs w:val="22"/>
        </w:rPr>
        <w:t>Goldy</w:t>
      </w:r>
      <w:proofErr w:type="spellEnd"/>
      <w:r w:rsidRPr="0050279A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proofErr w:type="spellStart"/>
      <w:r w:rsidRPr="0050279A">
        <w:rPr>
          <w:rFonts w:asciiTheme="majorBidi" w:hAnsiTheme="majorBidi" w:cstheme="majorBidi"/>
          <w:i/>
          <w:iCs/>
          <w:sz w:val="22"/>
          <w:szCs w:val="22"/>
        </w:rPr>
        <w:t>Parin-Matthèy</w:t>
      </w:r>
      <w:proofErr w:type="spellEnd"/>
    </w:p>
    <w:p w14:paraId="761E552F" w14:textId="2B006E37" w:rsidR="00BF20F9" w:rsidRPr="0050279A" w:rsidRDefault="00BF20F9" w:rsidP="00BF20F9">
      <w:pPr>
        <w:ind w:left="720" w:firstLine="720"/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 xml:space="preserve">Erik </w:t>
      </w:r>
      <w:proofErr w:type="spellStart"/>
      <w:r w:rsidRPr="0050279A">
        <w:rPr>
          <w:rFonts w:asciiTheme="majorBidi" w:hAnsiTheme="majorBidi" w:cstheme="majorBidi"/>
          <w:sz w:val="22"/>
          <w:szCs w:val="22"/>
        </w:rPr>
        <w:t>Linstrum</w:t>
      </w:r>
      <w:proofErr w:type="spellEnd"/>
      <w:r w:rsidRPr="0050279A">
        <w:rPr>
          <w:rFonts w:asciiTheme="majorBidi" w:hAnsiTheme="majorBidi" w:cstheme="majorBidi"/>
          <w:sz w:val="22"/>
          <w:szCs w:val="22"/>
        </w:rPr>
        <w:t xml:space="preserve"> (University of Michigan)</w:t>
      </w:r>
    </w:p>
    <w:p w14:paraId="04B6D4C1" w14:textId="77777777" w:rsidR="00BF20F9" w:rsidRPr="0050279A" w:rsidRDefault="00BF20F9" w:rsidP="00BF20F9">
      <w:pPr>
        <w:ind w:left="720" w:firstLine="720"/>
        <w:rPr>
          <w:rFonts w:asciiTheme="majorBidi" w:hAnsiTheme="majorBidi" w:cstheme="majorBidi"/>
          <w:i/>
          <w:iCs/>
          <w:sz w:val="22"/>
          <w:szCs w:val="22"/>
        </w:rPr>
      </w:pPr>
      <w:r w:rsidRPr="0050279A">
        <w:rPr>
          <w:rFonts w:asciiTheme="majorBidi" w:hAnsiTheme="majorBidi" w:cstheme="majorBidi"/>
          <w:i/>
          <w:iCs/>
          <w:sz w:val="22"/>
          <w:szCs w:val="22"/>
        </w:rPr>
        <w:t>Minds after Empire: British Experts and the Postcolonial Personality</w:t>
      </w:r>
    </w:p>
    <w:p w14:paraId="750C9A25" w14:textId="77777777" w:rsidR="00BF20F9" w:rsidRPr="0050279A" w:rsidRDefault="00BF20F9" w:rsidP="00BF20F9">
      <w:pPr>
        <w:pStyle w:val="NoSpacing"/>
        <w:ind w:left="1440"/>
        <w:rPr>
          <w:rFonts w:asciiTheme="majorBidi" w:hAnsiTheme="majorBidi" w:cstheme="majorBidi"/>
          <w:sz w:val="22"/>
        </w:rPr>
      </w:pPr>
      <w:r w:rsidRPr="0050279A">
        <w:rPr>
          <w:rFonts w:asciiTheme="majorBidi" w:hAnsiTheme="majorBidi" w:cstheme="majorBidi"/>
          <w:sz w:val="22"/>
        </w:rPr>
        <w:t xml:space="preserve">Camille </w:t>
      </w:r>
      <w:proofErr w:type="spellStart"/>
      <w:r w:rsidRPr="0050279A">
        <w:rPr>
          <w:rFonts w:asciiTheme="majorBidi" w:hAnsiTheme="majorBidi" w:cstheme="majorBidi"/>
          <w:sz w:val="22"/>
        </w:rPr>
        <w:t>Robcis</w:t>
      </w:r>
      <w:proofErr w:type="spellEnd"/>
      <w:r w:rsidRPr="0050279A">
        <w:rPr>
          <w:rFonts w:asciiTheme="majorBidi" w:hAnsiTheme="majorBidi" w:cstheme="majorBidi"/>
          <w:sz w:val="22"/>
        </w:rPr>
        <w:t xml:space="preserve"> (Cornell University) </w:t>
      </w:r>
    </w:p>
    <w:p w14:paraId="7FE0F692" w14:textId="099F7DC8" w:rsidR="00BF20F9" w:rsidRPr="0050279A" w:rsidRDefault="00BF20F9" w:rsidP="00BF20F9">
      <w:pPr>
        <w:pStyle w:val="NoSpacing"/>
        <w:ind w:left="1440"/>
        <w:rPr>
          <w:rFonts w:asciiTheme="majorBidi" w:hAnsiTheme="majorBidi" w:cstheme="majorBidi"/>
          <w:i/>
          <w:iCs/>
          <w:sz w:val="22"/>
        </w:rPr>
      </w:pPr>
      <w:r w:rsidRPr="0050279A">
        <w:rPr>
          <w:rFonts w:asciiTheme="majorBidi" w:hAnsiTheme="majorBidi" w:cstheme="majorBidi"/>
          <w:i/>
          <w:iCs/>
          <w:sz w:val="22"/>
        </w:rPr>
        <w:t>French Radical Psychiatry an</w:t>
      </w:r>
      <w:r w:rsidR="002C2FC9" w:rsidRPr="0050279A">
        <w:rPr>
          <w:rFonts w:asciiTheme="majorBidi" w:hAnsiTheme="majorBidi" w:cstheme="majorBidi"/>
          <w:i/>
          <w:iCs/>
          <w:sz w:val="22"/>
        </w:rPr>
        <w:t xml:space="preserve">d the </w:t>
      </w:r>
      <w:proofErr w:type="spellStart"/>
      <w:r w:rsidR="002C2FC9" w:rsidRPr="0050279A">
        <w:rPr>
          <w:rFonts w:asciiTheme="majorBidi" w:hAnsiTheme="majorBidi" w:cstheme="majorBidi"/>
          <w:i/>
          <w:iCs/>
          <w:sz w:val="22"/>
        </w:rPr>
        <w:t>Disoccupation</w:t>
      </w:r>
      <w:proofErr w:type="spellEnd"/>
      <w:r w:rsidR="002C2FC9" w:rsidRPr="0050279A">
        <w:rPr>
          <w:rFonts w:asciiTheme="majorBidi" w:hAnsiTheme="majorBidi" w:cstheme="majorBidi"/>
          <w:i/>
          <w:iCs/>
          <w:sz w:val="22"/>
        </w:rPr>
        <w:t xml:space="preserve"> of the Mind</w:t>
      </w:r>
    </w:p>
    <w:p w14:paraId="0C8D9CAB" w14:textId="77777777" w:rsidR="00DE356F" w:rsidRPr="0050279A" w:rsidRDefault="00DE356F" w:rsidP="00977B15">
      <w:pPr>
        <w:rPr>
          <w:rFonts w:asciiTheme="majorBidi" w:hAnsiTheme="majorBidi" w:cstheme="majorBidi"/>
          <w:sz w:val="22"/>
          <w:szCs w:val="22"/>
        </w:rPr>
      </w:pPr>
    </w:p>
    <w:p w14:paraId="5D518962" w14:textId="50837231" w:rsidR="00EF4A57" w:rsidRPr="0050279A" w:rsidRDefault="00E51649" w:rsidP="004C5370">
      <w:pPr>
        <w:rPr>
          <w:rFonts w:asciiTheme="majorBidi" w:hAnsiTheme="majorBidi" w:cstheme="majorBidi"/>
          <w:b/>
          <w:bCs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>12:</w:t>
      </w:r>
      <w:r w:rsidR="00C67DFB" w:rsidRPr="0050279A">
        <w:rPr>
          <w:rFonts w:asciiTheme="majorBidi" w:hAnsiTheme="majorBidi" w:cstheme="majorBidi"/>
          <w:sz w:val="22"/>
          <w:szCs w:val="22"/>
        </w:rPr>
        <w:t>45</w:t>
      </w:r>
      <w:r w:rsidR="00EF4A57" w:rsidRPr="0050279A">
        <w:rPr>
          <w:rFonts w:asciiTheme="majorBidi" w:hAnsiTheme="majorBidi" w:cstheme="majorBidi"/>
          <w:sz w:val="22"/>
          <w:szCs w:val="22"/>
        </w:rPr>
        <w:t>-</w:t>
      </w:r>
      <w:r w:rsidRPr="0050279A">
        <w:rPr>
          <w:rFonts w:asciiTheme="majorBidi" w:hAnsiTheme="majorBidi" w:cstheme="majorBidi"/>
          <w:sz w:val="22"/>
          <w:szCs w:val="22"/>
        </w:rPr>
        <w:t xml:space="preserve">1:45 </w:t>
      </w:r>
      <w:r w:rsidR="009905DC" w:rsidRPr="0050279A">
        <w:rPr>
          <w:rFonts w:asciiTheme="majorBidi" w:hAnsiTheme="majorBidi" w:cstheme="majorBidi"/>
          <w:sz w:val="22"/>
          <w:szCs w:val="22"/>
        </w:rPr>
        <w:t xml:space="preserve"> </w:t>
      </w:r>
      <w:r w:rsidR="00F84BED" w:rsidRPr="0050279A">
        <w:rPr>
          <w:rFonts w:asciiTheme="majorBidi" w:hAnsiTheme="majorBidi" w:cstheme="majorBidi"/>
          <w:sz w:val="22"/>
          <w:szCs w:val="22"/>
        </w:rPr>
        <w:t xml:space="preserve"> </w:t>
      </w:r>
      <w:r w:rsidR="00587DFC" w:rsidRPr="0050279A">
        <w:rPr>
          <w:rFonts w:asciiTheme="majorBidi" w:hAnsiTheme="majorBidi" w:cstheme="majorBidi"/>
          <w:sz w:val="22"/>
          <w:szCs w:val="22"/>
        </w:rPr>
        <w:tab/>
      </w:r>
      <w:r w:rsidR="00587DFC" w:rsidRPr="0050279A">
        <w:rPr>
          <w:rFonts w:asciiTheme="majorBidi" w:hAnsiTheme="majorBidi" w:cstheme="majorBidi"/>
          <w:b/>
          <w:bCs/>
          <w:sz w:val="22"/>
          <w:szCs w:val="22"/>
        </w:rPr>
        <w:t>Lunch</w:t>
      </w:r>
    </w:p>
    <w:p w14:paraId="1790522D" w14:textId="77777777" w:rsidR="00BD36E1" w:rsidRPr="0050279A" w:rsidRDefault="00BD36E1" w:rsidP="00567F60">
      <w:pPr>
        <w:rPr>
          <w:rFonts w:asciiTheme="majorBidi" w:hAnsiTheme="majorBidi" w:cstheme="majorBidi"/>
          <w:sz w:val="22"/>
          <w:szCs w:val="22"/>
        </w:rPr>
      </w:pPr>
    </w:p>
    <w:p w14:paraId="3341DB7F" w14:textId="44642E9E" w:rsidR="00BF20F9" w:rsidRPr="0050279A" w:rsidRDefault="00E51649" w:rsidP="004C5370">
      <w:pPr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>1:45</w:t>
      </w:r>
      <w:r w:rsidR="00F84BED" w:rsidRPr="0050279A">
        <w:rPr>
          <w:rFonts w:asciiTheme="majorBidi" w:hAnsiTheme="majorBidi" w:cstheme="majorBidi"/>
          <w:sz w:val="22"/>
          <w:szCs w:val="22"/>
        </w:rPr>
        <w:t>-</w:t>
      </w:r>
      <w:r w:rsidR="00977B15" w:rsidRPr="0050279A">
        <w:rPr>
          <w:rFonts w:asciiTheme="majorBidi" w:hAnsiTheme="majorBidi" w:cstheme="majorBidi"/>
          <w:sz w:val="22"/>
          <w:szCs w:val="22"/>
        </w:rPr>
        <w:t>3:00</w:t>
      </w:r>
      <w:r w:rsidR="000903F7" w:rsidRPr="0050279A">
        <w:rPr>
          <w:rFonts w:asciiTheme="majorBidi" w:hAnsiTheme="majorBidi" w:cstheme="majorBidi"/>
          <w:sz w:val="22"/>
          <w:szCs w:val="22"/>
        </w:rPr>
        <w:t xml:space="preserve"> </w:t>
      </w:r>
      <w:r w:rsidR="002A24D0" w:rsidRPr="0050279A">
        <w:rPr>
          <w:rFonts w:asciiTheme="majorBidi" w:hAnsiTheme="majorBidi" w:cstheme="majorBidi"/>
          <w:sz w:val="22"/>
          <w:szCs w:val="22"/>
        </w:rPr>
        <w:tab/>
      </w:r>
      <w:r w:rsidR="006B1EF9" w:rsidRPr="0050279A">
        <w:rPr>
          <w:rFonts w:asciiTheme="majorBidi" w:hAnsiTheme="majorBidi" w:cstheme="majorBidi"/>
          <w:b/>
          <w:bCs/>
          <w:sz w:val="22"/>
          <w:szCs w:val="22"/>
        </w:rPr>
        <w:t>Panel 2</w:t>
      </w:r>
      <w:r w:rsidR="002A24D0" w:rsidRPr="0050279A">
        <w:rPr>
          <w:rFonts w:asciiTheme="majorBidi" w:hAnsiTheme="majorBidi" w:cstheme="majorBidi"/>
          <w:b/>
          <w:bCs/>
          <w:sz w:val="22"/>
          <w:szCs w:val="22"/>
        </w:rPr>
        <w:t>:</w:t>
      </w:r>
      <w:r w:rsidR="002A24D0" w:rsidRPr="0050279A">
        <w:rPr>
          <w:rFonts w:asciiTheme="majorBidi" w:hAnsiTheme="majorBidi" w:cstheme="majorBidi"/>
          <w:sz w:val="22"/>
          <w:szCs w:val="22"/>
        </w:rPr>
        <w:t xml:space="preserve"> </w:t>
      </w:r>
      <w:r w:rsidR="006B396F" w:rsidRPr="0050279A">
        <w:rPr>
          <w:rFonts w:asciiTheme="majorBidi" w:hAnsiTheme="majorBidi" w:cstheme="majorBidi"/>
          <w:b/>
          <w:bCs/>
          <w:sz w:val="22"/>
          <w:szCs w:val="22"/>
        </w:rPr>
        <w:t xml:space="preserve">New Traditions and New Horizons </w:t>
      </w:r>
    </w:p>
    <w:p w14:paraId="737CD965" w14:textId="5C7390CF" w:rsidR="00BF20F9" w:rsidRPr="0050279A" w:rsidRDefault="00BF20F9" w:rsidP="004C5370">
      <w:pPr>
        <w:ind w:left="720" w:firstLine="720"/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 xml:space="preserve">Chair: Bonnie </w:t>
      </w:r>
      <w:r w:rsidR="009430A4" w:rsidRPr="0050279A">
        <w:rPr>
          <w:rFonts w:asciiTheme="majorBidi" w:hAnsiTheme="majorBidi" w:cstheme="majorBidi"/>
          <w:sz w:val="22"/>
          <w:szCs w:val="22"/>
        </w:rPr>
        <w:t xml:space="preserve">Smith </w:t>
      </w:r>
      <w:r w:rsidR="004C5370" w:rsidRPr="0050279A">
        <w:rPr>
          <w:rFonts w:asciiTheme="majorBidi" w:hAnsiTheme="majorBidi" w:cstheme="majorBidi"/>
          <w:sz w:val="22"/>
          <w:szCs w:val="22"/>
        </w:rPr>
        <w:t>(Rutgers University)</w:t>
      </w:r>
    </w:p>
    <w:p w14:paraId="17ACEDEF" w14:textId="77777777" w:rsidR="00BF20F9" w:rsidRPr="0050279A" w:rsidRDefault="00BF20F9" w:rsidP="00BF20F9">
      <w:pPr>
        <w:ind w:left="1440"/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 xml:space="preserve">Elizabeth </w:t>
      </w:r>
      <w:proofErr w:type="spellStart"/>
      <w:r w:rsidRPr="0050279A">
        <w:rPr>
          <w:rFonts w:asciiTheme="majorBidi" w:hAnsiTheme="majorBidi" w:cstheme="majorBidi"/>
          <w:sz w:val="22"/>
          <w:szCs w:val="22"/>
        </w:rPr>
        <w:t>Lunbeck</w:t>
      </w:r>
      <w:proofErr w:type="spellEnd"/>
      <w:r w:rsidRPr="0050279A">
        <w:rPr>
          <w:rFonts w:asciiTheme="majorBidi" w:hAnsiTheme="majorBidi" w:cstheme="majorBidi"/>
          <w:sz w:val="22"/>
          <w:szCs w:val="22"/>
        </w:rPr>
        <w:t xml:space="preserve"> (Vanderbilt University)</w:t>
      </w:r>
    </w:p>
    <w:p w14:paraId="60309A9A" w14:textId="77777777" w:rsidR="00BF20F9" w:rsidRPr="0050279A" w:rsidRDefault="00BF20F9" w:rsidP="00BF20F9">
      <w:pPr>
        <w:ind w:left="1440"/>
        <w:rPr>
          <w:rFonts w:asciiTheme="majorBidi" w:hAnsiTheme="majorBidi" w:cstheme="majorBidi"/>
          <w:i/>
          <w:iCs/>
          <w:sz w:val="22"/>
          <w:szCs w:val="22"/>
        </w:rPr>
      </w:pPr>
      <w:r w:rsidRPr="0050279A">
        <w:rPr>
          <w:rFonts w:asciiTheme="majorBidi" w:hAnsiTheme="majorBidi" w:cstheme="majorBidi"/>
          <w:i/>
          <w:iCs/>
          <w:sz w:val="22"/>
          <w:szCs w:val="22"/>
        </w:rPr>
        <w:t xml:space="preserve">Heinz </w:t>
      </w:r>
      <w:proofErr w:type="spellStart"/>
      <w:r w:rsidRPr="0050279A">
        <w:rPr>
          <w:rFonts w:asciiTheme="majorBidi" w:hAnsiTheme="majorBidi" w:cstheme="majorBidi"/>
          <w:i/>
          <w:iCs/>
          <w:sz w:val="22"/>
          <w:szCs w:val="22"/>
        </w:rPr>
        <w:t>Kohut</w:t>
      </w:r>
      <w:proofErr w:type="spellEnd"/>
      <w:r w:rsidRPr="0050279A">
        <w:rPr>
          <w:rFonts w:asciiTheme="majorBidi" w:hAnsiTheme="majorBidi" w:cstheme="majorBidi"/>
          <w:i/>
          <w:iCs/>
          <w:sz w:val="22"/>
          <w:szCs w:val="22"/>
        </w:rPr>
        <w:t xml:space="preserve"> and Erik Erikson: American Psychoanalysts</w:t>
      </w:r>
    </w:p>
    <w:p w14:paraId="43A7E94D" w14:textId="77777777" w:rsidR="00BF20F9" w:rsidRPr="0050279A" w:rsidRDefault="00BF20F9" w:rsidP="00BF20F9">
      <w:pPr>
        <w:ind w:left="1440"/>
        <w:rPr>
          <w:rFonts w:asciiTheme="majorBidi" w:hAnsiTheme="majorBidi" w:cstheme="majorBidi"/>
          <w:sz w:val="22"/>
          <w:szCs w:val="22"/>
          <w:shd w:val="clear" w:color="auto" w:fill="FFFFFF"/>
        </w:rPr>
      </w:pPr>
      <w:r w:rsidRPr="0050279A">
        <w:rPr>
          <w:rFonts w:asciiTheme="majorBidi" w:hAnsiTheme="majorBidi" w:cstheme="majorBidi"/>
          <w:sz w:val="22"/>
          <w:szCs w:val="22"/>
          <w:shd w:val="clear" w:color="auto" w:fill="FFFFFF"/>
        </w:rPr>
        <w:t xml:space="preserve">Peter </w:t>
      </w:r>
      <w:proofErr w:type="spellStart"/>
      <w:r w:rsidRPr="0050279A">
        <w:rPr>
          <w:rFonts w:asciiTheme="majorBidi" w:hAnsiTheme="majorBidi" w:cstheme="majorBidi"/>
          <w:sz w:val="22"/>
          <w:szCs w:val="22"/>
          <w:shd w:val="clear" w:color="auto" w:fill="FFFFFF"/>
        </w:rPr>
        <w:t>Mandler</w:t>
      </w:r>
      <w:proofErr w:type="spellEnd"/>
      <w:r w:rsidRPr="0050279A">
        <w:rPr>
          <w:rFonts w:asciiTheme="majorBidi" w:hAnsiTheme="majorBidi" w:cstheme="majorBidi"/>
          <w:sz w:val="22"/>
          <w:szCs w:val="22"/>
          <w:shd w:val="clear" w:color="auto" w:fill="FFFFFF"/>
        </w:rPr>
        <w:t xml:space="preserve"> (</w:t>
      </w:r>
      <w:r w:rsidRPr="0050279A">
        <w:rPr>
          <w:rFonts w:asciiTheme="majorBidi" w:hAnsiTheme="majorBidi" w:cstheme="majorBidi"/>
          <w:sz w:val="22"/>
          <w:szCs w:val="22"/>
        </w:rPr>
        <w:t>University of Cambridge)</w:t>
      </w:r>
    </w:p>
    <w:p w14:paraId="6852CDF8" w14:textId="47452F7F" w:rsidR="00EB278F" w:rsidRPr="0050279A" w:rsidRDefault="00BF20F9" w:rsidP="00977B15">
      <w:pPr>
        <w:ind w:left="1440"/>
        <w:rPr>
          <w:rFonts w:asciiTheme="majorBidi" w:hAnsiTheme="majorBidi" w:cstheme="majorBidi"/>
          <w:i/>
          <w:iCs/>
          <w:sz w:val="22"/>
          <w:szCs w:val="22"/>
          <w:shd w:val="clear" w:color="auto" w:fill="FFFFFF"/>
        </w:rPr>
      </w:pPr>
      <w:r w:rsidRPr="0050279A">
        <w:rPr>
          <w:rFonts w:asciiTheme="majorBidi" w:hAnsiTheme="majorBidi" w:cstheme="majorBidi"/>
          <w:i/>
          <w:iCs/>
          <w:sz w:val="22"/>
          <w:szCs w:val="22"/>
          <w:shd w:val="clear" w:color="auto" w:fill="FFFFFF"/>
        </w:rPr>
        <w:t>Democratizing Psychoanalysis in Postwar Britain and America</w:t>
      </w:r>
    </w:p>
    <w:p w14:paraId="7CF239C5" w14:textId="77777777" w:rsidR="00B530F8" w:rsidRPr="0050279A" w:rsidRDefault="00B530F8" w:rsidP="00EB278F">
      <w:pPr>
        <w:shd w:val="clear" w:color="auto" w:fill="FFFFFF"/>
        <w:ind w:left="720" w:firstLine="720"/>
        <w:rPr>
          <w:rFonts w:asciiTheme="majorBidi" w:eastAsia="Times New Roman" w:hAnsiTheme="majorBidi" w:cstheme="majorBidi"/>
          <w:sz w:val="22"/>
          <w:szCs w:val="22"/>
          <w:lang w:bidi="he-IL"/>
        </w:rPr>
      </w:pPr>
    </w:p>
    <w:p w14:paraId="686C2015" w14:textId="7BD403A5" w:rsidR="00633774" w:rsidRPr="0050279A" w:rsidRDefault="00977B15" w:rsidP="00F10E16">
      <w:pPr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 xml:space="preserve">3:00-3:30 </w:t>
      </w:r>
      <w:r w:rsidR="00633774" w:rsidRPr="0050279A">
        <w:rPr>
          <w:rFonts w:asciiTheme="majorBidi" w:hAnsiTheme="majorBidi" w:cstheme="majorBidi"/>
          <w:sz w:val="22"/>
          <w:szCs w:val="22"/>
        </w:rPr>
        <w:t xml:space="preserve"> </w:t>
      </w:r>
      <w:r w:rsidR="003228C3" w:rsidRPr="0050279A">
        <w:rPr>
          <w:rFonts w:asciiTheme="majorBidi" w:hAnsiTheme="majorBidi" w:cstheme="majorBidi"/>
          <w:sz w:val="22"/>
          <w:szCs w:val="22"/>
        </w:rPr>
        <w:tab/>
      </w:r>
      <w:r w:rsidR="00F10E16" w:rsidRPr="0050279A">
        <w:rPr>
          <w:rFonts w:asciiTheme="majorBidi" w:hAnsiTheme="majorBidi" w:cstheme="majorBidi"/>
          <w:b/>
          <w:bCs/>
          <w:iCs/>
          <w:sz w:val="22"/>
          <w:szCs w:val="22"/>
        </w:rPr>
        <w:t xml:space="preserve">Tea/Coffee/Biscuits </w:t>
      </w:r>
      <w:r w:rsidR="003228C3" w:rsidRPr="0050279A">
        <w:rPr>
          <w:rFonts w:asciiTheme="majorBidi" w:hAnsiTheme="majorBidi" w:cstheme="majorBidi"/>
          <w:b/>
          <w:bCs/>
          <w:iCs/>
          <w:sz w:val="22"/>
          <w:szCs w:val="22"/>
        </w:rPr>
        <w:t>Break</w:t>
      </w:r>
      <w:r w:rsidR="003228C3" w:rsidRPr="0050279A">
        <w:rPr>
          <w:rFonts w:asciiTheme="majorBidi" w:hAnsiTheme="majorBidi" w:cstheme="majorBidi"/>
          <w:sz w:val="22"/>
          <w:szCs w:val="22"/>
        </w:rPr>
        <w:t xml:space="preserve"> </w:t>
      </w:r>
    </w:p>
    <w:p w14:paraId="63A8FCFE" w14:textId="77777777" w:rsidR="006B1EF9" w:rsidRPr="0050279A" w:rsidRDefault="006B1EF9" w:rsidP="00F10E16">
      <w:pPr>
        <w:rPr>
          <w:rFonts w:asciiTheme="majorBidi" w:hAnsiTheme="majorBidi" w:cstheme="majorBidi"/>
          <w:sz w:val="22"/>
          <w:szCs w:val="22"/>
        </w:rPr>
      </w:pPr>
    </w:p>
    <w:p w14:paraId="71CFC736" w14:textId="1A3914FD" w:rsidR="00BF20F9" w:rsidRPr="0050279A" w:rsidRDefault="006B1EF9" w:rsidP="00F10E16">
      <w:pPr>
        <w:rPr>
          <w:rFonts w:asciiTheme="majorBidi" w:hAnsiTheme="majorBidi" w:cstheme="majorBidi"/>
          <w:b/>
          <w:bCs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>3:30- 5:</w:t>
      </w:r>
      <w:r w:rsidR="00C67DFB" w:rsidRPr="0050279A">
        <w:rPr>
          <w:rFonts w:asciiTheme="majorBidi" w:hAnsiTheme="majorBidi" w:cstheme="majorBidi"/>
          <w:sz w:val="22"/>
          <w:szCs w:val="22"/>
        </w:rPr>
        <w:t>30</w:t>
      </w:r>
      <w:r w:rsidR="000903F7" w:rsidRPr="0050279A">
        <w:rPr>
          <w:rFonts w:asciiTheme="majorBidi" w:hAnsiTheme="majorBidi" w:cstheme="majorBidi"/>
          <w:sz w:val="22"/>
          <w:szCs w:val="22"/>
        </w:rPr>
        <w:tab/>
      </w:r>
      <w:r w:rsidRPr="0050279A">
        <w:rPr>
          <w:rFonts w:asciiTheme="majorBidi" w:hAnsiTheme="majorBidi" w:cstheme="majorBidi"/>
          <w:b/>
          <w:bCs/>
          <w:sz w:val="22"/>
          <w:szCs w:val="22"/>
        </w:rPr>
        <w:t>Panel 3</w:t>
      </w:r>
      <w:r w:rsidR="00B530F8" w:rsidRPr="0050279A">
        <w:rPr>
          <w:rFonts w:asciiTheme="majorBidi" w:hAnsiTheme="majorBidi" w:cstheme="majorBidi"/>
          <w:b/>
          <w:bCs/>
          <w:sz w:val="22"/>
          <w:szCs w:val="22"/>
        </w:rPr>
        <w:t>:</w:t>
      </w:r>
      <w:r w:rsidR="003B4EF3" w:rsidRPr="0050279A">
        <w:rPr>
          <w:rFonts w:asciiTheme="majorBidi" w:hAnsiTheme="majorBidi" w:cstheme="majorBidi"/>
          <w:b/>
          <w:bCs/>
          <w:sz w:val="22"/>
          <w:szCs w:val="22"/>
        </w:rPr>
        <w:t xml:space="preserve"> Contextualizing Psychoanalysis and it Postwar Uses </w:t>
      </w:r>
    </w:p>
    <w:p w14:paraId="4B1A4A9E" w14:textId="244B6FC1" w:rsidR="00BF20F9" w:rsidRPr="0050279A" w:rsidRDefault="00BF20F9" w:rsidP="00BF20F9">
      <w:pPr>
        <w:ind w:left="1440"/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>Chair: Sam</w:t>
      </w:r>
      <w:r w:rsidR="00B263C7" w:rsidRPr="0050279A">
        <w:rPr>
          <w:rFonts w:asciiTheme="majorBidi" w:hAnsiTheme="majorBidi" w:cstheme="majorBidi"/>
          <w:sz w:val="22"/>
          <w:szCs w:val="22"/>
        </w:rPr>
        <w:t>uel</w:t>
      </w:r>
      <w:r w:rsidRPr="0050279A">
        <w:rPr>
          <w:rFonts w:asciiTheme="majorBidi" w:hAnsiTheme="majorBidi" w:cstheme="majorBidi"/>
          <w:sz w:val="22"/>
          <w:szCs w:val="22"/>
        </w:rPr>
        <w:t xml:space="preserve"> Moyn (Columbia University) </w:t>
      </w:r>
    </w:p>
    <w:p w14:paraId="470C36A2" w14:textId="77777777" w:rsidR="002547D8" w:rsidRPr="0050279A" w:rsidRDefault="002547D8" w:rsidP="002547D8">
      <w:pPr>
        <w:shd w:val="clear" w:color="auto" w:fill="FFFFFF"/>
        <w:ind w:left="720" w:firstLine="720"/>
        <w:rPr>
          <w:rFonts w:asciiTheme="majorBidi" w:eastAsia="Times New Roman" w:hAnsiTheme="majorBidi" w:cstheme="majorBidi"/>
          <w:sz w:val="22"/>
          <w:szCs w:val="22"/>
          <w:lang w:bidi="he-IL"/>
        </w:rPr>
      </w:pPr>
      <w:r w:rsidRPr="0050279A">
        <w:rPr>
          <w:rFonts w:asciiTheme="majorBidi" w:eastAsia="Times New Roman" w:hAnsiTheme="majorBidi" w:cstheme="majorBidi"/>
          <w:sz w:val="22"/>
          <w:szCs w:val="22"/>
          <w:lang w:bidi="he-IL"/>
        </w:rPr>
        <w:t xml:space="preserve">George </w:t>
      </w:r>
      <w:proofErr w:type="spellStart"/>
      <w:r w:rsidRPr="0050279A">
        <w:rPr>
          <w:rFonts w:asciiTheme="majorBidi" w:eastAsia="Times New Roman" w:hAnsiTheme="majorBidi" w:cstheme="majorBidi"/>
          <w:sz w:val="22"/>
          <w:szCs w:val="22"/>
          <w:lang w:bidi="he-IL"/>
        </w:rPr>
        <w:t>Makari</w:t>
      </w:r>
      <w:proofErr w:type="spellEnd"/>
      <w:r w:rsidRPr="0050279A">
        <w:rPr>
          <w:rFonts w:asciiTheme="majorBidi" w:eastAsia="Times New Roman" w:hAnsiTheme="majorBidi" w:cstheme="majorBidi"/>
          <w:sz w:val="22"/>
          <w:szCs w:val="22"/>
          <w:lang w:bidi="he-IL"/>
        </w:rPr>
        <w:t xml:space="preserve"> (</w:t>
      </w:r>
      <w:r w:rsidRPr="0050279A">
        <w:rPr>
          <w:rFonts w:asciiTheme="majorBidi" w:hAnsiTheme="majorBidi" w:cstheme="majorBidi"/>
          <w:sz w:val="22"/>
          <w:szCs w:val="22"/>
        </w:rPr>
        <w:t>Weill Cornell Medical College)</w:t>
      </w:r>
    </w:p>
    <w:p w14:paraId="3A98B9F9" w14:textId="77777777" w:rsidR="002547D8" w:rsidRPr="0050279A" w:rsidRDefault="002547D8" w:rsidP="002547D8">
      <w:pPr>
        <w:shd w:val="clear" w:color="auto" w:fill="FFFFFF"/>
        <w:ind w:left="720" w:firstLine="720"/>
        <w:rPr>
          <w:rFonts w:asciiTheme="majorBidi" w:eastAsia="Times New Roman" w:hAnsiTheme="majorBidi" w:cstheme="majorBidi"/>
          <w:i/>
          <w:iCs/>
          <w:sz w:val="22"/>
          <w:szCs w:val="22"/>
          <w:lang w:bidi="he-IL"/>
        </w:rPr>
      </w:pPr>
      <w:r w:rsidRPr="0050279A">
        <w:rPr>
          <w:rFonts w:asciiTheme="majorBidi" w:eastAsia="Times New Roman" w:hAnsiTheme="majorBidi" w:cstheme="majorBidi"/>
          <w:i/>
          <w:iCs/>
          <w:sz w:val="22"/>
          <w:szCs w:val="22"/>
          <w:lang w:bidi="he-IL"/>
        </w:rPr>
        <w:t>Psychoanalysis and the Paradoxes of Enlightenment</w:t>
      </w:r>
    </w:p>
    <w:p w14:paraId="4AAD6DBC" w14:textId="10234620" w:rsidR="00BF20F9" w:rsidRPr="0050279A" w:rsidRDefault="00BF20F9" w:rsidP="002547D8">
      <w:pPr>
        <w:shd w:val="clear" w:color="auto" w:fill="FFFFFF"/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ab/>
      </w:r>
      <w:r w:rsidRPr="0050279A">
        <w:rPr>
          <w:rFonts w:asciiTheme="majorBidi" w:hAnsiTheme="majorBidi" w:cstheme="majorBidi"/>
          <w:sz w:val="22"/>
          <w:szCs w:val="22"/>
        </w:rPr>
        <w:tab/>
      </w:r>
      <w:r w:rsidRPr="0050279A">
        <w:rPr>
          <w:rFonts w:asciiTheme="majorBidi" w:eastAsia="Times New Roman" w:hAnsiTheme="majorBidi" w:cstheme="majorBidi"/>
          <w:sz w:val="22"/>
          <w:szCs w:val="22"/>
          <w:lang w:bidi="he-IL"/>
        </w:rPr>
        <w:t xml:space="preserve">Lewis Aron (NYU) </w:t>
      </w:r>
    </w:p>
    <w:p w14:paraId="7A579312" w14:textId="77777777" w:rsidR="00BF20F9" w:rsidRPr="0050279A" w:rsidRDefault="00BF20F9" w:rsidP="00BF20F9">
      <w:pPr>
        <w:shd w:val="clear" w:color="auto" w:fill="FFFFFF"/>
        <w:ind w:left="720" w:firstLine="720"/>
        <w:rPr>
          <w:rFonts w:asciiTheme="majorBidi" w:eastAsia="Times New Roman" w:hAnsiTheme="majorBidi" w:cstheme="majorBidi"/>
          <w:i/>
          <w:iCs/>
          <w:sz w:val="22"/>
          <w:szCs w:val="22"/>
          <w:lang w:bidi="he-IL"/>
        </w:rPr>
      </w:pPr>
      <w:r w:rsidRPr="0050279A">
        <w:rPr>
          <w:rFonts w:asciiTheme="majorBidi" w:eastAsia="Times New Roman" w:hAnsiTheme="majorBidi" w:cstheme="majorBidi"/>
          <w:i/>
          <w:iCs/>
          <w:sz w:val="22"/>
          <w:szCs w:val="22"/>
          <w:lang w:bidi="he-IL"/>
        </w:rPr>
        <w:t>Psychoanalysis as Holocaust Survivor</w:t>
      </w:r>
      <w:r w:rsidRPr="0050279A">
        <w:rPr>
          <w:rFonts w:asciiTheme="majorBidi" w:hAnsiTheme="majorBidi" w:cstheme="majorBidi"/>
          <w:sz w:val="22"/>
          <w:szCs w:val="22"/>
        </w:rPr>
        <w:tab/>
      </w:r>
      <w:r w:rsidRPr="0050279A">
        <w:rPr>
          <w:rFonts w:asciiTheme="majorBidi" w:hAnsiTheme="majorBidi" w:cstheme="majorBidi"/>
          <w:sz w:val="22"/>
          <w:szCs w:val="22"/>
        </w:rPr>
        <w:tab/>
      </w:r>
    </w:p>
    <w:p w14:paraId="69141E82" w14:textId="77777777" w:rsidR="00BF20F9" w:rsidRPr="0050279A" w:rsidRDefault="00BF20F9" w:rsidP="00BF20F9">
      <w:pPr>
        <w:ind w:left="1440"/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>Simon Taylor (Columbia University)</w:t>
      </w:r>
    </w:p>
    <w:p w14:paraId="43E346C1" w14:textId="77777777" w:rsidR="00BF20F9" w:rsidRPr="0050279A" w:rsidRDefault="00BF20F9" w:rsidP="00BF20F9">
      <w:pPr>
        <w:ind w:left="1440"/>
        <w:rPr>
          <w:rFonts w:asciiTheme="majorBidi" w:hAnsiTheme="majorBidi" w:cstheme="majorBidi"/>
          <w:i/>
          <w:iCs/>
          <w:sz w:val="22"/>
          <w:szCs w:val="22"/>
        </w:rPr>
      </w:pPr>
      <w:r w:rsidRPr="0050279A">
        <w:rPr>
          <w:rFonts w:asciiTheme="majorBidi" w:hAnsiTheme="majorBidi" w:cstheme="majorBidi"/>
          <w:i/>
          <w:iCs/>
          <w:sz w:val="22"/>
          <w:szCs w:val="22"/>
        </w:rPr>
        <w:t xml:space="preserve">Anxiety </w:t>
      </w:r>
      <w:proofErr w:type="spellStart"/>
      <w:r w:rsidRPr="0050279A">
        <w:rPr>
          <w:rFonts w:asciiTheme="majorBidi" w:hAnsiTheme="majorBidi" w:cstheme="majorBidi"/>
          <w:i/>
          <w:iCs/>
          <w:sz w:val="22"/>
          <w:szCs w:val="22"/>
        </w:rPr>
        <w:t>Weaponized</w:t>
      </w:r>
      <w:proofErr w:type="spellEnd"/>
      <w:r w:rsidRPr="0050279A">
        <w:rPr>
          <w:rFonts w:asciiTheme="majorBidi" w:hAnsiTheme="majorBidi" w:cstheme="majorBidi"/>
          <w:i/>
          <w:iCs/>
          <w:sz w:val="22"/>
          <w:szCs w:val="22"/>
        </w:rPr>
        <w:t>: Dread in the Era of Cold War Politics</w:t>
      </w:r>
    </w:p>
    <w:p w14:paraId="41C8FE2B" w14:textId="7ADEB378" w:rsidR="0004662E" w:rsidRPr="0050279A" w:rsidRDefault="007A58B6" w:rsidP="00992392">
      <w:pPr>
        <w:rPr>
          <w:rFonts w:asciiTheme="majorBidi" w:hAnsiTheme="majorBidi" w:cstheme="majorBidi"/>
          <w:b/>
          <w:bCs/>
          <w:sz w:val="22"/>
          <w:szCs w:val="22"/>
        </w:rPr>
      </w:pPr>
      <w:r w:rsidRPr="0050279A">
        <w:rPr>
          <w:rFonts w:asciiTheme="majorBidi" w:hAnsiTheme="majorBidi" w:cstheme="majorBidi"/>
          <w:b/>
          <w:bCs/>
          <w:sz w:val="22"/>
          <w:szCs w:val="22"/>
        </w:rPr>
        <w:tab/>
      </w:r>
      <w:r w:rsidRPr="0050279A">
        <w:rPr>
          <w:rFonts w:asciiTheme="majorBidi" w:hAnsiTheme="majorBidi" w:cstheme="majorBidi"/>
          <w:b/>
          <w:bCs/>
          <w:sz w:val="22"/>
          <w:szCs w:val="22"/>
        </w:rPr>
        <w:tab/>
      </w:r>
    </w:p>
    <w:p w14:paraId="672EF764" w14:textId="0B2405F4" w:rsidR="00A51226" w:rsidRPr="0050279A" w:rsidRDefault="003D12FE" w:rsidP="00892BF0">
      <w:pPr>
        <w:rPr>
          <w:rFonts w:asciiTheme="majorBidi" w:hAnsiTheme="majorBidi" w:cstheme="majorBidi"/>
          <w:b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>6:30</w:t>
      </w:r>
      <w:r w:rsidR="00401547" w:rsidRPr="0050279A">
        <w:rPr>
          <w:rFonts w:asciiTheme="majorBidi" w:hAnsiTheme="majorBidi" w:cstheme="majorBidi"/>
          <w:sz w:val="22"/>
          <w:szCs w:val="22"/>
        </w:rPr>
        <w:t xml:space="preserve"> </w:t>
      </w:r>
      <w:r w:rsidR="002A3E31" w:rsidRPr="0050279A">
        <w:rPr>
          <w:rFonts w:asciiTheme="majorBidi" w:hAnsiTheme="majorBidi" w:cstheme="majorBidi"/>
          <w:sz w:val="22"/>
          <w:szCs w:val="22"/>
        </w:rPr>
        <w:tab/>
      </w:r>
      <w:r w:rsidR="002A3E31" w:rsidRPr="0050279A">
        <w:rPr>
          <w:rFonts w:asciiTheme="majorBidi" w:hAnsiTheme="majorBidi" w:cstheme="majorBidi"/>
          <w:sz w:val="22"/>
          <w:szCs w:val="22"/>
        </w:rPr>
        <w:tab/>
      </w:r>
      <w:r w:rsidR="00A51226" w:rsidRPr="0050279A">
        <w:rPr>
          <w:rFonts w:asciiTheme="majorBidi" w:hAnsiTheme="majorBidi" w:cstheme="majorBidi"/>
          <w:sz w:val="22"/>
          <w:szCs w:val="22"/>
        </w:rPr>
        <w:t>Dinner for participants</w:t>
      </w:r>
      <w:r w:rsidR="002547D8" w:rsidRPr="0050279A">
        <w:rPr>
          <w:rFonts w:asciiTheme="majorBidi" w:hAnsiTheme="majorBidi" w:cstheme="majorBidi"/>
          <w:sz w:val="22"/>
          <w:szCs w:val="22"/>
        </w:rPr>
        <w:t xml:space="preserve"> </w:t>
      </w:r>
      <w:r w:rsidR="008237CF" w:rsidRPr="0050279A">
        <w:rPr>
          <w:rFonts w:asciiTheme="majorBidi" w:hAnsiTheme="majorBidi" w:cstheme="majorBidi"/>
          <w:sz w:val="22"/>
          <w:szCs w:val="22"/>
        </w:rPr>
        <w:t xml:space="preserve">at a </w:t>
      </w:r>
      <w:r w:rsidR="002547D8" w:rsidRPr="0050279A">
        <w:rPr>
          <w:rFonts w:asciiTheme="majorBidi" w:hAnsiTheme="majorBidi" w:cstheme="majorBidi"/>
          <w:sz w:val="22"/>
          <w:szCs w:val="22"/>
        </w:rPr>
        <w:t>restaurant</w:t>
      </w:r>
      <w:r w:rsidR="00892BF0" w:rsidRPr="0050279A">
        <w:rPr>
          <w:rFonts w:asciiTheme="majorBidi" w:hAnsiTheme="majorBidi" w:cstheme="majorBidi"/>
          <w:sz w:val="22"/>
          <w:szCs w:val="22"/>
        </w:rPr>
        <w:t xml:space="preserve"> </w:t>
      </w:r>
    </w:p>
    <w:p w14:paraId="0559C8C9" w14:textId="77777777" w:rsidR="00500758" w:rsidRPr="0050279A" w:rsidRDefault="00500758" w:rsidP="00567F60">
      <w:pPr>
        <w:rPr>
          <w:rFonts w:asciiTheme="majorBidi" w:hAnsiTheme="majorBidi" w:cstheme="majorBidi"/>
          <w:sz w:val="22"/>
          <w:szCs w:val="22"/>
        </w:rPr>
      </w:pPr>
    </w:p>
    <w:p w14:paraId="1F4F8DC4" w14:textId="77777777" w:rsidR="00F84BED" w:rsidRPr="0050279A" w:rsidRDefault="00F84BED" w:rsidP="00567F60">
      <w:pPr>
        <w:rPr>
          <w:rFonts w:asciiTheme="majorBidi" w:hAnsiTheme="majorBidi" w:cstheme="majorBidi"/>
          <w:sz w:val="22"/>
          <w:szCs w:val="22"/>
        </w:rPr>
      </w:pPr>
    </w:p>
    <w:p w14:paraId="58872BF7" w14:textId="77777777" w:rsidR="004C5370" w:rsidRPr="0050279A" w:rsidRDefault="004C5370" w:rsidP="00567F60">
      <w:pPr>
        <w:rPr>
          <w:rFonts w:asciiTheme="majorBidi" w:hAnsiTheme="majorBidi" w:cstheme="majorBidi"/>
          <w:sz w:val="22"/>
          <w:szCs w:val="22"/>
        </w:rPr>
      </w:pPr>
    </w:p>
    <w:p w14:paraId="46E1E835" w14:textId="77777777" w:rsidR="004C5370" w:rsidRPr="0050279A" w:rsidRDefault="004C5370" w:rsidP="00567F60">
      <w:pPr>
        <w:rPr>
          <w:rFonts w:asciiTheme="majorBidi" w:hAnsiTheme="majorBidi" w:cstheme="majorBidi"/>
          <w:sz w:val="22"/>
          <w:szCs w:val="22"/>
        </w:rPr>
      </w:pPr>
    </w:p>
    <w:p w14:paraId="289950C1" w14:textId="72B571D3" w:rsidR="00D145C5" w:rsidRPr="0050279A" w:rsidRDefault="00860B84" w:rsidP="00567F60">
      <w:pPr>
        <w:rPr>
          <w:rFonts w:asciiTheme="majorBidi" w:hAnsiTheme="majorBidi" w:cstheme="majorBidi"/>
          <w:b/>
          <w:sz w:val="22"/>
          <w:szCs w:val="22"/>
        </w:rPr>
      </w:pPr>
      <w:r w:rsidRPr="0050279A">
        <w:rPr>
          <w:rFonts w:asciiTheme="majorBidi" w:hAnsiTheme="majorBidi" w:cstheme="majorBidi"/>
          <w:b/>
          <w:sz w:val="22"/>
          <w:szCs w:val="22"/>
        </w:rPr>
        <w:t>Saturday, 5 April 5 2014</w:t>
      </w:r>
    </w:p>
    <w:p w14:paraId="1CBBC0FA" w14:textId="77777777" w:rsidR="00D145C5" w:rsidRPr="0050279A" w:rsidRDefault="00D145C5" w:rsidP="00567F60">
      <w:pPr>
        <w:rPr>
          <w:rFonts w:asciiTheme="majorBidi" w:hAnsiTheme="majorBidi" w:cstheme="majorBidi"/>
          <w:b/>
          <w:sz w:val="22"/>
          <w:szCs w:val="22"/>
        </w:rPr>
      </w:pPr>
    </w:p>
    <w:p w14:paraId="69E6E785" w14:textId="05F7FBEE" w:rsidR="00D145C5" w:rsidRPr="0050279A" w:rsidRDefault="00AE386B" w:rsidP="008237CF">
      <w:pPr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>9:00-9:</w:t>
      </w:r>
      <w:r w:rsidR="00C67DFB" w:rsidRPr="0050279A">
        <w:rPr>
          <w:rFonts w:asciiTheme="majorBidi" w:hAnsiTheme="majorBidi" w:cstheme="majorBidi"/>
          <w:sz w:val="22"/>
          <w:szCs w:val="22"/>
        </w:rPr>
        <w:t>30</w:t>
      </w:r>
      <w:r w:rsidRPr="0050279A">
        <w:rPr>
          <w:rFonts w:asciiTheme="majorBidi" w:hAnsiTheme="majorBidi" w:cstheme="majorBidi"/>
          <w:sz w:val="22"/>
          <w:szCs w:val="22"/>
        </w:rPr>
        <w:tab/>
      </w:r>
      <w:r w:rsidR="00D145C5" w:rsidRPr="0050279A">
        <w:rPr>
          <w:rFonts w:asciiTheme="majorBidi" w:hAnsiTheme="majorBidi" w:cstheme="majorBidi"/>
          <w:b/>
          <w:bCs/>
          <w:sz w:val="22"/>
          <w:szCs w:val="22"/>
        </w:rPr>
        <w:t>Breakfast</w:t>
      </w:r>
      <w:r w:rsidRPr="0050279A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 w:rsidR="002A1E81" w:rsidRPr="0050279A">
        <w:rPr>
          <w:rFonts w:asciiTheme="majorBidi" w:hAnsiTheme="majorBidi" w:cstheme="majorBidi"/>
          <w:b/>
          <w:bCs/>
          <w:sz w:val="22"/>
          <w:szCs w:val="22"/>
        </w:rPr>
        <w:t xml:space="preserve">and welcome </w:t>
      </w:r>
    </w:p>
    <w:p w14:paraId="5A4CDC11" w14:textId="77777777" w:rsidR="00D145C5" w:rsidRPr="0050279A" w:rsidRDefault="00D145C5" w:rsidP="00567F60">
      <w:pPr>
        <w:rPr>
          <w:rFonts w:asciiTheme="majorBidi" w:hAnsiTheme="majorBidi" w:cstheme="majorBidi"/>
          <w:sz w:val="22"/>
          <w:szCs w:val="22"/>
        </w:rPr>
      </w:pPr>
    </w:p>
    <w:p w14:paraId="040189B6" w14:textId="717A3579" w:rsidR="0038515A" w:rsidRPr="0050279A" w:rsidRDefault="00D145C5" w:rsidP="00860B84">
      <w:pPr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>9:</w:t>
      </w:r>
      <w:r w:rsidR="00C67DFB" w:rsidRPr="0050279A">
        <w:rPr>
          <w:rFonts w:asciiTheme="majorBidi" w:hAnsiTheme="majorBidi" w:cstheme="majorBidi"/>
          <w:sz w:val="22"/>
          <w:szCs w:val="22"/>
        </w:rPr>
        <w:t>30</w:t>
      </w:r>
      <w:r w:rsidR="00860B84" w:rsidRPr="0050279A">
        <w:rPr>
          <w:rFonts w:asciiTheme="majorBidi" w:hAnsiTheme="majorBidi" w:cstheme="majorBidi"/>
          <w:sz w:val="22"/>
          <w:szCs w:val="22"/>
        </w:rPr>
        <w:t>-11:00</w:t>
      </w:r>
      <w:r w:rsidR="00FE3B69" w:rsidRPr="0050279A">
        <w:rPr>
          <w:rFonts w:asciiTheme="majorBidi" w:hAnsiTheme="majorBidi" w:cstheme="majorBidi"/>
          <w:sz w:val="22"/>
          <w:szCs w:val="22"/>
        </w:rPr>
        <w:t xml:space="preserve"> </w:t>
      </w:r>
      <w:r w:rsidRPr="0050279A">
        <w:rPr>
          <w:rFonts w:asciiTheme="majorBidi" w:hAnsiTheme="majorBidi" w:cstheme="majorBidi"/>
          <w:sz w:val="22"/>
          <w:szCs w:val="22"/>
        </w:rPr>
        <w:tab/>
      </w:r>
      <w:r w:rsidR="00724A2E" w:rsidRPr="0050279A">
        <w:rPr>
          <w:rFonts w:asciiTheme="majorBidi" w:hAnsiTheme="majorBidi" w:cstheme="majorBidi"/>
          <w:b/>
          <w:bCs/>
          <w:sz w:val="22"/>
          <w:szCs w:val="22"/>
        </w:rPr>
        <w:t>Panel 1:</w:t>
      </w:r>
      <w:r w:rsidR="00724A2E" w:rsidRPr="0050279A">
        <w:rPr>
          <w:rFonts w:asciiTheme="majorBidi" w:hAnsiTheme="majorBidi" w:cstheme="majorBidi"/>
          <w:sz w:val="22"/>
          <w:szCs w:val="22"/>
        </w:rPr>
        <w:t xml:space="preserve"> </w:t>
      </w:r>
      <w:r w:rsidR="00BC0D22" w:rsidRPr="0050279A">
        <w:rPr>
          <w:rFonts w:asciiTheme="majorBidi" w:hAnsiTheme="majorBidi" w:cstheme="majorBidi"/>
          <w:b/>
          <w:bCs/>
          <w:sz w:val="22"/>
          <w:szCs w:val="22"/>
        </w:rPr>
        <w:t xml:space="preserve">Postwar Tensions; </w:t>
      </w:r>
      <w:r w:rsidR="000B35DE" w:rsidRPr="0050279A">
        <w:rPr>
          <w:rFonts w:asciiTheme="majorBidi" w:hAnsiTheme="majorBidi" w:cstheme="majorBidi"/>
          <w:b/>
          <w:bCs/>
          <w:sz w:val="22"/>
          <w:szCs w:val="22"/>
        </w:rPr>
        <w:t xml:space="preserve">Pioneer Psychoanalysts </w:t>
      </w:r>
    </w:p>
    <w:p w14:paraId="031CBB3B" w14:textId="3B172740" w:rsidR="00BC0D22" w:rsidRPr="0050279A" w:rsidRDefault="0038515A" w:rsidP="00BC0D22">
      <w:pPr>
        <w:ind w:left="720" w:firstLine="720"/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 xml:space="preserve">Chair: </w:t>
      </w:r>
      <w:r w:rsidR="00BC0D22" w:rsidRPr="0050279A">
        <w:rPr>
          <w:rFonts w:asciiTheme="majorBidi" w:hAnsiTheme="majorBidi" w:cstheme="majorBidi"/>
          <w:sz w:val="22"/>
          <w:szCs w:val="22"/>
        </w:rPr>
        <w:t xml:space="preserve">Moshe </w:t>
      </w:r>
      <w:proofErr w:type="spellStart"/>
      <w:r w:rsidR="00BC0D22" w:rsidRPr="0050279A">
        <w:rPr>
          <w:rFonts w:asciiTheme="majorBidi" w:hAnsiTheme="majorBidi" w:cstheme="majorBidi"/>
          <w:sz w:val="22"/>
          <w:szCs w:val="22"/>
        </w:rPr>
        <w:t>Sluhovsky</w:t>
      </w:r>
      <w:proofErr w:type="spellEnd"/>
      <w:r w:rsidR="00BC0D22" w:rsidRPr="0050279A">
        <w:rPr>
          <w:rFonts w:asciiTheme="majorBidi" w:hAnsiTheme="majorBidi" w:cstheme="majorBidi"/>
          <w:sz w:val="22"/>
          <w:szCs w:val="22"/>
        </w:rPr>
        <w:t xml:space="preserve"> (Hebrew University</w:t>
      </w:r>
      <w:r w:rsidR="00AC34E0" w:rsidRPr="0050279A">
        <w:rPr>
          <w:rFonts w:asciiTheme="majorBidi" w:hAnsiTheme="majorBidi" w:cstheme="majorBidi"/>
          <w:sz w:val="22"/>
          <w:szCs w:val="22"/>
        </w:rPr>
        <w:t xml:space="preserve"> of Jerusalem</w:t>
      </w:r>
      <w:r w:rsidR="00BC0D22" w:rsidRPr="0050279A">
        <w:rPr>
          <w:rFonts w:asciiTheme="majorBidi" w:hAnsiTheme="majorBidi" w:cstheme="majorBidi"/>
          <w:sz w:val="22"/>
          <w:szCs w:val="22"/>
        </w:rPr>
        <w:t>)</w:t>
      </w:r>
    </w:p>
    <w:p w14:paraId="4A0CC6FC" w14:textId="2EF4DF06" w:rsidR="0038515A" w:rsidRPr="0050279A" w:rsidRDefault="004C5370" w:rsidP="004C5370">
      <w:pPr>
        <w:ind w:left="720" w:firstLine="720"/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>Elizabeth Danto (CUNY)</w:t>
      </w:r>
    </w:p>
    <w:p w14:paraId="7D507913" w14:textId="3381A749" w:rsidR="00BC0D22" w:rsidRPr="0050279A" w:rsidRDefault="00BC0D22" w:rsidP="00BC0D22">
      <w:pPr>
        <w:ind w:left="1440"/>
        <w:rPr>
          <w:rFonts w:asciiTheme="majorBidi" w:hAnsiTheme="majorBidi" w:cstheme="majorBidi"/>
          <w:i/>
          <w:iCs/>
          <w:sz w:val="22"/>
          <w:szCs w:val="22"/>
        </w:rPr>
      </w:pPr>
      <w:r w:rsidRPr="0050279A">
        <w:rPr>
          <w:rFonts w:asciiTheme="majorBidi" w:hAnsiTheme="majorBidi" w:cstheme="majorBidi"/>
          <w:i/>
          <w:iCs/>
          <w:sz w:val="22"/>
          <w:szCs w:val="22"/>
        </w:rPr>
        <w:t>“Communist,” “</w:t>
      </w:r>
      <w:r w:rsidR="002C2FC9" w:rsidRPr="0050279A">
        <w:rPr>
          <w:rFonts w:asciiTheme="majorBidi" w:hAnsiTheme="majorBidi" w:cstheme="majorBidi"/>
          <w:i/>
          <w:iCs/>
          <w:sz w:val="22"/>
          <w:szCs w:val="22"/>
        </w:rPr>
        <w:t xml:space="preserve">Queer” and “Mentally Twisted”: </w:t>
      </w:r>
      <w:r w:rsidRPr="0050279A">
        <w:rPr>
          <w:rFonts w:asciiTheme="majorBidi" w:hAnsiTheme="majorBidi" w:cstheme="majorBidi"/>
          <w:i/>
          <w:iCs/>
          <w:sz w:val="22"/>
          <w:szCs w:val="22"/>
        </w:rPr>
        <w:t>J. Edgar Hoover's Demonization of Psychoanalysis</w:t>
      </w:r>
    </w:p>
    <w:p w14:paraId="673A9067" w14:textId="77777777" w:rsidR="0038515A" w:rsidRPr="0050279A" w:rsidRDefault="0038515A" w:rsidP="0038515A">
      <w:pPr>
        <w:ind w:left="720" w:firstLine="720"/>
        <w:rPr>
          <w:rFonts w:asciiTheme="majorBidi" w:hAnsiTheme="majorBidi" w:cstheme="majorBidi"/>
          <w:sz w:val="22"/>
          <w:szCs w:val="22"/>
          <w:shd w:val="clear" w:color="auto" w:fill="FFFFFF"/>
        </w:rPr>
      </w:pPr>
      <w:r w:rsidRPr="0050279A">
        <w:rPr>
          <w:rFonts w:asciiTheme="majorBidi" w:hAnsiTheme="majorBidi" w:cstheme="majorBidi"/>
          <w:sz w:val="22"/>
          <w:szCs w:val="22"/>
          <w:shd w:val="clear" w:color="auto" w:fill="FFFFFF"/>
        </w:rPr>
        <w:t xml:space="preserve">John Forrester (University of Cambridge) </w:t>
      </w:r>
    </w:p>
    <w:p w14:paraId="4CC2BDF9" w14:textId="710BD91C" w:rsidR="0038515A" w:rsidRPr="0050279A" w:rsidRDefault="00BC0D22" w:rsidP="0038515A">
      <w:pPr>
        <w:ind w:left="1440"/>
        <w:rPr>
          <w:rFonts w:asciiTheme="majorBidi" w:hAnsiTheme="majorBidi" w:cstheme="majorBidi"/>
          <w:i/>
          <w:iCs/>
          <w:sz w:val="22"/>
          <w:szCs w:val="22"/>
        </w:rPr>
      </w:pPr>
      <w:r w:rsidRPr="0050279A">
        <w:rPr>
          <w:rFonts w:asciiTheme="majorBidi" w:hAnsiTheme="majorBidi" w:cstheme="majorBidi"/>
          <w:i/>
          <w:iCs/>
          <w:sz w:val="22"/>
          <w:szCs w:val="22"/>
          <w:shd w:val="clear" w:color="auto" w:fill="FFFFFF"/>
        </w:rPr>
        <w:t xml:space="preserve">Politics in a New Psychoanalytic Key in the Work of Robert J. </w:t>
      </w:r>
      <w:proofErr w:type="spellStart"/>
      <w:r w:rsidRPr="0050279A">
        <w:rPr>
          <w:rFonts w:asciiTheme="majorBidi" w:hAnsiTheme="majorBidi" w:cstheme="majorBidi"/>
          <w:i/>
          <w:iCs/>
          <w:sz w:val="22"/>
          <w:szCs w:val="22"/>
          <w:shd w:val="clear" w:color="auto" w:fill="FFFFFF"/>
        </w:rPr>
        <w:t>Stoller</w:t>
      </w:r>
      <w:proofErr w:type="spellEnd"/>
      <w:r w:rsidRPr="0050279A">
        <w:rPr>
          <w:rFonts w:asciiTheme="majorBidi" w:hAnsiTheme="majorBidi" w:cstheme="majorBidi"/>
          <w:i/>
          <w:iCs/>
          <w:sz w:val="22"/>
          <w:szCs w:val="22"/>
          <w:shd w:val="clear" w:color="auto" w:fill="FFFFFF"/>
        </w:rPr>
        <w:t>: Sexual Excitement, P</w:t>
      </w:r>
      <w:r w:rsidR="0038515A" w:rsidRPr="0050279A">
        <w:rPr>
          <w:rFonts w:asciiTheme="majorBidi" w:hAnsiTheme="majorBidi" w:cstheme="majorBidi"/>
          <w:i/>
          <w:iCs/>
          <w:sz w:val="22"/>
          <w:szCs w:val="22"/>
          <w:shd w:val="clear" w:color="auto" w:fill="FFFFFF"/>
        </w:rPr>
        <w:t>erversions and</w:t>
      </w:r>
      <w:r w:rsidRPr="0050279A">
        <w:rPr>
          <w:rFonts w:asciiTheme="majorBidi" w:hAnsiTheme="majorBidi" w:cstheme="majorBidi"/>
          <w:i/>
          <w:iCs/>
          <w:sz w:val="22"/>
          <w:szCs w:val="22"/>
          <w:shd w:val="clear" w:color="auto" w:fill="FFFFFF"/>
        </w:rPr>
        <w:t xml:space="preserve"> G</w:t>
      </w:r>
      <w:r w:rsidR="0038515A" w:rsidRPr="0050279A">
        <w:rPr>
          <w:rFonts w:asciiTheme="majorBidi" w:hAnsiTheme="majorBidi" w:cstheme="majorBidi"/>
          <w:i/>
          <w:iCs/>
          <w:sz w:val="22"/>
          <w:szCs w:val="22"/>
          <w:shd w:val="clear" w:color="auto" w:fill="FFFFFF"/>
        </w:rPr>
        <w:t>ender</w:t>
      </w:r>
    </w:p>
    <w:p w14:paraId="65FECB47" w14:textId="77777777" w:rsidR="0038515A" w:rsidRPr="0050279A" w:rsidRDefault="0038515A" w:rsidP="0038515A">
      <w:pPr>
        <w:ind w:left="1440"/>
        <w:rPr>
          <w:rFonts w:asciiTheme="majorBidi" w:eastAsia="Times New Roman" w:hAnsiTheme="majorBidi" w:cstheme="majorBidi"/>
          <w:sz w:val="22"/>
          <w:szCs w:val="22"/>
          <w:lang w:bidi="he-IL"/>
        </w:rPr>
      </w:pPr>
      <w:r w:rsidRPr="0050279A">
        <w:rPr>
          <w:rFonts w:asciiTheme="majorBidi" w:eastAsia="Times New Roman" w:hAnsiTheme="majorBidi" w:cstheme="majorBidi"/>
          <w:sz w:val="22"/>
          <w:szCs w:val="22"/>
          <w:lang w:bidi="he-IL"/>
        </w:rPr>
        <w:t>Ben Kafka (NYU)</w:t>
      </w:r>
    </w:p>
    <w:p w14:paraId="098CF9F2" w14:textId="0319E0C4" w:rsidR="00C87C20" w:rsidRPr="0050279A" w:rsidRDefault="0038515A" w:rsidP="002C2FC9">
      <w:pPr>
        <w:ind w:left="1440"/>
        <w:rPr>
          <w:rFonts w:asciiTheme="majorBidi" w:eastAsia="Times New Roman" w:hAnsiTheme="majorBidi" w:cstheme="majorBidi"/>
          <w:i/>
          <w:iCs/>
          <w:sz w:val="22"/>
          <w:szCs w:val="22"/>
          <w:lang w:bidi="he-IL"/>
        </w:rPr>
      </w:pPr>
      <w:r w:rsidRPr="0050279A">
        <w:rPr>
          <w:rFonts w:asciiTheme="majorBidi" w:eastAsia="Times New Roman" w:hAnsiTheme="majorBidi" w:cstheme="majorBidi"/>
          <w:i/>
          <w:iCs/>
          <w:sz w:val="22"/>
          <w:szCs w:val="22"/>
          <w:lang w:bidi="he-IL"/>
        </w:rPr>
        <w:t>The Jet-Propelled Couch: Robert Lindner and Postwar Psychoanalysis</w:t>
      </w:r>
      <w:r w:rsidRPr="0050279A">
        <w:rPr>
          <w:rFonts w:asciiTheme="majorBidi" w:hAnsiTheme="majorBidi" w:cstheme="majorBidi"/>
          <w:sz w:val="22"/>
          <w:szCs w:val="22"/>
        </w:rPr>
        <w:tab/>
        <w:t xml:space="preserve"> </w:t>
      </w:r>
    </w:p>
    <w:p w14:paraId="5EABB165" w14:textId="2A912009" w:rsidR="001F54E7" w:rsidRPr="0050279A" w:rsidRDefault="00C11D8F" w:rsidP="00567F60">
      <w:pPr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ab/>
      </w:r>
      <w:r w:rsidRPr="0050279A">
        <w:rPr>
          <w:rFonts w:asciiTheme="majorBidi" w:hAnsiTheme="majorBidi" w:cstheme="majorBidi"/>
          <w:sz w:val="22"/>
          <w:szCs w:val="22"/>
        </w:rPr>
        <w:tab/>
      </w:r>
    </w:p>
    <w:p w14:paraId="02B9D646" w14:textId="7366A708" w:rsidR="00C11D8F" w:rsidRPr="0050279A" w:rsidRDefault="00221559" w:rsidP="00567F60">
      <w:pPr>
        <w:rPr>
          <w:rFonts w:asciiTheme="majorBidi" w:hAnsiTheme="majorBidi" w:cstheme="majorBidi"/>
          <w:b/>
          <w:bCs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>11:15-11:30</w:t>
      </w:r>
      <w:r w:rsidR="00D145C5" w:rsidRPr="0050279A">
        <w:rPr>
          <w:rFonts w:asciiTheme="majorBidi" w:hAnsiTheme="majorBidi" w:cstheme="majorBidi"/>
          <w:sz w:val="22"/>
          <w:szCs w:val="22"/>
        </w:rPr>
        <w:tab/>
      </w:r>
      <w:r w:rsidR="00860B84" w:rsidRPr="0050279A">
        <w:rPr>
          <w:rFonts w:asciiTheme="majorBidi" w:hAnsiTheme="majorBidi" w:cstheme="majorBidi"/>
          <w:b/>
          <w:bCs/>
          <w:sz w:val="22"/>
          <w:szCs w:val="22"/>
        </w:rPr>
        <w:t xml:space="preserve">Short </w:t>
      </w:r>
      <w:r w:rsidR="00D145C5" w:rsidRPr="0050279A">
        <w:rPr>
          <w:rFonts w:asciiTheme="majorBidi" w:hAnsiTheme="majorBidi" w:cstheme="majorBidi"/>
          <w:b/>
          <w:bCs/>
          <w:sz w:val="22"/>
          <w:szCs w:val="22"/>
        </w:rPr>
        <w:t>Break</w:t>
      </w:r>
    </w:p>
    <w:p w14:paraId="6F573EFE" w14:textId="77777777" w:rsidR="00C67DFB" w:rsidRPr="0050279A" w:rsidRDefault="00C67DFB" w:rsidP="00567F60">
      <w:pPr>
        <w:rPr>
          <w:rFonts w:asciiTheme="majorBidi" w:hAnsiTheme="majorBidi" w:cstheme="majorBidi"/>
          <w:sz w:val="22"/>
          <w:szCs w:val="22"/>
        </w:rPr>
      </w:pPr>
    </w:p>
    <w:p w14:paraId="4FFD2BD6" w14:textId="5A93AAB2" w:rsidR="00B12F17" w:rsidRPr="0050279A" w:rsidRDefault="008F1CBC" w:rsidP="002477DD">
      <w:pPr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>11:30-</w:t>
      </w:r>
      <w:r w:rsidR="00C67DFB" w:rsidRPr="0050279A">
        <w:rPr>
          <w:rFonts w:asciiTheme="majorBidi" w:hAnsiTheme="majorBidi" w:cstheme="majorBidi"/>
          <w:sz w:val="22"/>
          <w:szCs w:val="22"/>
        </w:rPr>
        <w:t>13:00</w:t>
      </w:r>
      <w:r w:rsidR="00FE3B69" w:rsidRPr="0050279A">
        <w:rPr>
          <w:rFonts w:asciiTheme="majorBidi" w:hAnsiTheme="majorBidi" w:cstheme="majorBidi"/>
          <w:sz w:val="22"/>
          <w:szCs w:val="22"/>
        </w:rPr>
        <w:tab/>
      </w:r>
      <w:r w:rsidRPr="0050279A">
        <w:rPr>
          <w:rFonts w:asciiTheme="majorBidi" w:hAnsiTheme="majorBidi" w:cstheme="majorBidi"/>
          <w:b/>
          <w:bCs/>
          <w:sz w:val="22"/>
          <w:szCs w:val="22"/>
        </w:rPr>
        <w:t>Panel 2:</w:t>
      </w:r>
      <w:r w:rsidRPr="0050279A">
        <w:rPr>
          <w:rFonts w:asciiTheme="majorBidi" w:hAnsiTheme="majorBidi" w:cstheme="majorBidi"/>
          <w:sz w:val="22"/>
          <w:szCs w:val="22"/>
        </w:rPr>
        <w:t xml:space="preserve"> </w:t>
      </w:r>
      <w:r w:rsidR="002477DD" w:rsidRPr="0050279A">
        <w:rPr>
          <w:rFonts w:asciiTheme="majorBidi" w:hAnsiTheme="majorBidi" w:cstheme="majorBidi"/>
          <w:b/>
          <w:bCs/>
          <w:sz w:val="22"/>
          <w:szCs w:val="22"/>
        </w:rPr>
        <w:t>T</w:t>
      </w:r>
      <w:r w:rsidR="00860B84" w:rsidRPr="0050279A">
        <w:rPr>
          <w:rFonts w:asciiTheme="majorBidi" w:hAnsiTheme="majorBidi" w:cstheme="majorBidi"/>
          <w:b/>
          <w:bCs/>
          <w:sz w:val="22"/>
          <w:szCs w:val="22"/>
        </w:rPr>
        <w:t>he Freud Museums</w:t>
      </w:r>
      <w:r w:rsidR="007C62A7" w:rsidRPr="0050279A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 w:rsidR="002477DD" w:rsidRPr="0050279A">
        <w:rPr>
          <w:rFonts w:asciiTheme="majorBidi" w:hAnsiTheme="majorBidi" w:cstheme="majorBidi"/>
          <w:b/>
          <w:bCs/>
          <w:sz w:val="22"/>
          <w:szCs w:val="22"/>
        </w:rPr>
        <w:t xml:space="preserve">in Vienna and London </w:t>
      </w:r>
    </w:p>
    <w:p w14:paraId="339D2601" w14:textId="648340AA" w:rsidR="0049787D" w:rsidRPr="0050279A" w:rsidRDefault="00B12F17" w:rsidP="009430A4">
      <w:pPr>
        <w:ind w:left="720" w:firstLine="720"/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 xml:space="preserve">Chair: </w:t>
      </w:r>
      <w:r w:rsidR="009430A4" w:rsidRPr="0050279A">
        <w:rPr>
          <w:rFonts w:asciiTheme="majorBidi" w:hAnsiTheme="majorBidi" w:cstheme="majorBidi"/>
          <w:sz w:val="22"/>
          <w:szCs w:val="22"/>
        </w:rPr>
        <w:t>Katja Guenther (Princeton University)</w:t>
      </w:r>
    </w:p>
    <w:p w14:paraId="3ED1596A" w14:textId="77777777" w:rsidR="002547D8" w:rsidRPr="0050279A" w:rsidRDefault="002547D8" w:rsidP="002547D8">
      <w:pPr>
        <w:ind w:left="720" w:firstLine="720"/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>Carol Seigel (Director of the Freud Museum, London)</w:t>
      </w:r>
    </w:p>
    <w:p w14:paraId="66ED75E9" w14:textId="011EAE27" w:rsidR="002547D8" w:rsidRPr="0050279A" w:rsidRDefault="002547D8" w:rsidP="002547D8">
      <w:pPr>
        <w:ind w:left="720" w:firstLine="720"/>
        <w:rPr>
          <w:rFonts w:asciiTheme="majorBidi" w:hAnsiTheme="majorBidi" w:cstheme="majorBidi"/>
          <w:i/>
          <w:iCs/>
          <w:sz w:val="22"/>
          <w:szCs w:val="22"/>
        </w:rPr>
      </w:pPr>
      <w:r w:rsidRPr="0050279A">
        <w:rPr>
          <w:rFonts w:asciiTheme="majorBidi" w:hAnsiTheme="majorBidi" w:cstheme="majorBidi"/>
          <w:i/>
          <w:iCs/>
          <w:sz w:val="22"/>
          <w:szCs w:val="22"/>
        </w:rPr>
        <w:t xml:space="preserve">The Sigmund Freud Museum in London and its Archives </w:t>
      </w:r>
    </w:p>
    <w:p w14:paraId="343CE288" w14:textId="3D2B2E00" w:rsidR="007F7548" w:rsidRPr="0050279A" w:rsidRDefault="002477DD" w:rsidP="00903399">
      <w:pPr>
        <w:ind w:left="720" w:firstLine="720"/>
        <w:rPr>
          <w:rFonts w:asciiTheme="majorBidi" w:hAnsiTheme="majorBidi" w:cstheme="majorBidi"/>
          <w:i/>
          <w:iCs/>
          <w:sz w:val="22"/>
          <w:szCs w:val="22"/>
        </w:rPr>
      </w:pPr>
      <w:r w:rsidRPr="0050279A">
        <w:rPr>
          <w:rFonts w:asciiTheme="majorBidi" w:hAnsiTheme="majorBidi" w:cstheme="majorBidi"/>
          <w:color w:val="222222"/>
          <w:sz w:val="22"/>
          <w:szCs w:val="22"/>
          <w:shd w:val="clear" w:color="auto" w:fill="FFFFFF"/>
        </w:rPr>
        <w:t>Ruben Gallo</w:t>
      </w:r>
      <w:r w:rsidRPr="0050279A">
        <w:rPr>
          <w:rFonts w:asciiTheme="majorBidi" w:hAnsiTheme="majorBidi" w:cstheme="majorBidi"/>
          <w:sz w:val="22"/>
          <w:szCs w:val="22"/>
        </w:rPr>
        <w:t xml:space="preserve"> </w:t>
      </w:r>
      <w:r w:rsidR="007F7548" w:rsidRPr="0050279A">
        <w:rPr>
          <w:rFonts w:asciiTheme="majorBidi" w:hAnsiTheme="majorBidi" w:cstheme="majorBidi"/>
          <w:sz w:val="22"/>
          <w:szCs w:val="22"/>
        </w:rPr>
        <w:t>(</w:t>
      </w:r>
      <w:r w:rsidR="002C2FC9" w:rsidRPr="0050279A">
        <w:rPr>
          <w:rFonts w:asciiTheme="majorBidi" w:hAnsiTheme="majorBidi" w:cstheme="majorBidi"/>
          <w:sz w:val="22"/>
          <w:szCs w:val="22"/>
        </w:rPr>
        <w:t xml:space="preserve">Princeton University </w:t>
      </w:r>
      <w:r w:rsidR="00903399" w:rsidRPr="0050279A">
        <w:rPr>
          <w:rFonts w:asciiTheme="majorBidi" w:hAnsiTheme="majorBidi" w:cstheme="majorBidi"/>
          <w:sz w:val="22"/>
          <w:szCs w:val="22"/>
        </w:rPr>
        <w:t xml:space="preserve">and </w:t>
      </w:r>
      <w:r w:rsidR="007F7548" w:rsidRPr="0050279A">
        <w:rPr>
          <w:rFonts w:asciiTheme="majorBidi" w:hAnsiTheme="majorBidi" w:cstheme="majorBidi"/>
          <w:sz w:val="22"/>
          <w:szCs w:val="22"/>
        </w:rPr>
        <w:t>Freud Museum, Vienna)</w:t>
      </w:r>
    </w:p>
    <w:p w14:paraId="22230A9F" w14:textId="1D41800B" w:rsidR="00D324B9" w:rsidRPr="0050279A" w:rsidRDefault="00D324B9" w:rsidP="002477DD">
      <w:pPr>
        <w:ind w:left="1440"/>
        <w:rPr>
          <w:rFonts w:asciiTheme="majorBidi" w:hAnsiTheme="majorBidi" w:cstheme="majorBidi"/>
          <w:i/>
          <w:iCs/>
          <w:sz w:val="22"/>
          <w:szCs w:val="22"/>
        </w:rPr>
      </w:pPr>
      <w:r w:rsidRPr="0050279A">
        <w:rPr>
          <w:rFonts w:asciiTheme="majorBidi" w:hAnsiTheme="majorBidi" w:cstheme="majorBidi"/>
          <w:i/>
          <w:iCs/>
          <w:sz w:val="22"/>
          <w:szCs w:val="22"/>
        </w:rPr>
        <w:t xml:space="preserve">The Sigmund Freud Museum in Vienna </w:t>
      </w:r>
      <w:r w:rsidR="002477DD" w:rsidRPr="0050279A">
        <w:rPr>
          <w:rFonts w:asciiTheme="majorBidi" w:hAnsiTheme="majorBidi" w:cstheme="majorBidi"/>
          <w:i/>
          <w:iCs/>
          <w:sz w:val="22"/>
          <w:szCs w:val="22"/>
        </w:rPr>
        <w:t xml:space="preserve">and its Archives </w:t>
      </w:r>
    </w:p>
    <w:p w14:paraId="1D3D9E6C" w14:textId="4FDF0CD9" w:rsidR="00B12F17" w:rsidRPr="0050279A" w:rsidRDefault="00B12F17" w:rsidP="00EF1602">
      <w:pPr>
        <w:rPr>
          <w:rFonts w:asciiTheme="majorBidi" w:hAnsiTheme="majorBidi" w:cstheme="majorBidi"/>
          <w:sz w:val="22"/>
          <w:szCs w:val="22"/>
        </w:rPr>
      </w:pPr>
    </w:p>
    <w:p w14:paraId="40BD6548" w14:textId="4E22F66C" w:rsidR="00D145C5" w:rsidRPr="0050279A" w:rsidRDefault="00C67DFB" w:rsidP="00567F60">
      <w:pPr>
        <w:rPr>
          <w:rFonts w:asciiTheme="majorBidi" w:hAnsiTheme="majorBidi" w:cstheme="majorBidi"/>
          <w:b/>
          <w:bCs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>13:00</w:t>
      </w:r>
      <w:r w:rsidR="00221559" w:rsidRPr="0050279A">
        <w:rPr>
          <w:rFonts w:asciiTheme="majorBidi" w:hAnsiTheme="majorBidi" w:cstheme="majorBidi"/>
          <w:sz w:val="22"/>
          <w:szCs w:val="22"/>
        </w:rPr>
        <w:t>-2:00</w:t>
      </w:r>
      <w:r w:rsidR="00FE3B69" w:rsidRPr="0050279A">
        <w:rPr>
          <w:rFonts w:asciiTheme="majorBidi" w:hAnsiTheme="majorBidi" w:cstheme="majorBidi"/>
          <w:sz w:val="22"/>
          <w:szCs w:val="22"/>
        </w:rPr>
        <w:t xml:space="preserve"> </w:t>
      </w:r>
      <w:r w:rsidR="00D145C5" w:rsidRPr="0050279A">
        <w:rPr>
          <w:rFonts w:asciiTheme="majorBidi" w:hAnsiTheme="majorBidi" w:cstheme="majorBidi"/>
          <w:sz w:val="22"/>
          <w:szCs w:val="22"/>
        </w:rPr>
        <w:tab/>
      </w:r>
      <w:r w:rsidR="00D145C5" w:rsidRPr="0050279A">
        <w:rPr>
          <w:rFonts w:asciiTheme="majorBidi" w:hAnsiTheme="majorBidi" w:cstheme="majorBidi"/>
          <w:b/>
          <w:bCs/>
          <w:sz w:val="22"/>
          <w:szCs w:val="22"/>
        </w:rPr>
        <w:t>Lunch</w:t>
      </w:r>
    </w:p>
    <w:p w14:paraId="4AD9E7DA" w14:textId="77777777" w:rsidR="00EF1602" w:rsidRPr="0050279A" w:rsidRDefault="00EF1602" w:rsidP="00567F60">
      <w:pPr>
        <w:rPr>
          <w:rFonts w:asciiTheme="majorBidi" w:hAnsiTheme="majorBidi" w:cstheme="majorBidi"/>
          <w:sz w:val="22"/>
          <w:szCs w:val="22"/>
        </w:rPr>
      </w:pPr>
    </w:p>
    <w:p w14:paraId="684F5AFD" w14:textId="68346308" w:rsidR="008F1CBC" w:rsidRPr="0050279A" w:rsidRDefault="00967B50" w:rsidP="004062F1">
      <w:pPr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>2:00- 3:45</w:t>
      </w:r>
      <w:r w:rsidR="00FE3B69" w:rsidRPr="0050279A">
        <w:rPr>
          <w:rFonts w:asciiTheme="majorBidi" w:hAnsiTheme="majorBidi" w:cstheme="majorBidi"/>
          <w:sz w:val="22"/>
          <w:szCs w:val="22"/>
        </w:rPr>
        <w:t xml:space="preserve"> </w:t>
      </w:r>
      <w:r w:rsidR="00FE3B69" w:rsidRPr="0050279A">
        <w:rPr>
          <w:rFonts w:asciiTheme="majorBidi" w:hAnsiTheme="majorBidi" w:cstheme="majorBidi"/>
          <w:sz w:val="22"/>
          <w:szCs w:val="22"/>
        </w:rPr>
        <w:tab/>
      </w:r>
      <w:r w:rsidR="00FE3B69" w:rsidRPr="0050279A">
        <w:rPr>
          <w:rFonts w:asciiTheme="majorBidi" w:hAnsiTheme="majorBidi" w:cstheme="majorBidi"/>
          <w:b/>
          <w:bCs/>
          <w:sz w:val="22"/>
          <w:szCs w:val="22"/>
        </w:rPr>
        <w:t xml:space="preserve">Panel </w:t>
      </w:r>
      <w:r w:rsidR="008F1CBC" w:rsidRPr="0050279A">
        <w:rPr>
          <w:rFonts w:asciiTheme="majorBidi" w:hAnsiTheme="majorBidi" w:cstheme="majorBidi"/>
          <w:b/>
          <w:bCs/>
          <w:sz w:val="22"/>
          <w:szCs w:val="22"/>
        </w:rPr>
        <w:t>3</w:t>
      </w:r>
      <w:r w:rsidR="00B12F17" w:rsidRPr="0050279A">
        <w:rPr>
          <w:rFonts w:asciiTheme="majorBidi" w:hAnsiTheme="majorBidi" w:cstheme="majorBidi"/>
          <w:b/>
          <w:bCs/>
          <w:sz w:val="22"/>
          <w:szCs w:val="22"/>
        </w:rPr>
        <w:t>:</w:t>
      </w:r>
      <w:r w:rsidR="00B263C7" w:rsidRPr="0050279A">
        <w:rPr>
          <w:rFonts w:asciiTheme="majorBidi" w:hAnsiTheme="majorBidi" w:cstheme="majorBidi"/>
          <w:sz w:val="22"/>
          <w:szCs w:val="22"/>
        </w:rPr>
        <w:t xml:space="preserve"> </w:t>
      </w:r>
      <w:r w:rsidR="00B263C7" w:rsidRPr="0050279A">
        <w:rPr>
          <w:rFonts w:asciiTheme="majorBidi" w:hAnsiTheme="majorBidi" w:cstheme="majorBidi"/>
          <w:b/>
          <w:bCs/>
          <w:sz w:val="22"/>
          <w:szCs w:val="22"/>
        </w:rPr>
        <w:t>Psychoanalysis and Social Life</w:t>
      </w:r>
    </w:p>
    <w:p w14:paraId="0C681AAB" w14:textId="063E138E" w:rsidR="00531BCC" w:rsidRPr="0050279A" w:rsidRDefault="008F1CBC" w:rsidP="002A1E81">
      <w:pPr>
        <w:ind w:left="720" w:firstLine="720"/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>Chair:</w:t>
      </w:r>
      <w:r w:rsidR="00C81470" w:rsidRPr="0050279A">
        <w:rPr>
          <w:rFonts w:asciiTheme="majorBidi" w:hAnsiTheme="majorBidi" w:cstheme="majorBidi"/>
          <w:sz w:val="22"/>
          <w:szCs w:val="22"/>
        </w:rPr>
        <w:t xml:space="preserve"> </w:t>
      </w:r>
      <w:r w:rsidR="002A1E81" w:rsidRPr="0050279A">
        <w:rPr>
          <w:rFonts w:asciiTheme="majorBidi" w:hAnsiTheme="majorBidi" w:cstheme="majorBidi"/>
          <w:sz w:val="22"/>
          <w:szCs w:val="22"/>
        </w:rPr>
        <w:t xml:space="preserve">Guy </w:t>
      </w:r>
      <w:proofErr w:type="spellStart"/>
      <w:r w:rsidR="002A1E81" w:rsidRPr="0050279A">
        <w:rPr>
          <w:rFonts w:asciiTheme="majorBidi" w:hAnsiTheme="majorBidi" w:cstheme="majorBidi"/>
          <w:sz w:val="22"/>
          <w:szCs w:val="22"/>
        </w:rPr>
        <w:t>Ortolano</w:t>
      </w:r>
      <w:proofErr w:type="spellEnd"/>
      <w:r w:rsidR="002A1E81" w:rsidRPr="0050279A">
        <w:rPr>
          <w:rFonts w:asciiTheme="majorBidi" w:hAnsiTheme="majorBidi" w:cstheme="majorBidi"/>
          <w:sz w:val="22"/>
          <w:szCs w:val="22"/>
        </w:rPr>
        <w:t xml:space="preserve"> (NYU)</w:t>
      </w:r>
    </w:p>
    <w:p w14:paraId="2144E8DF" w14:textId="3C907F35" w:rsidR="007F7548" w:rsidRPr="0050279A" w:rsidRDefault="007F7548" w:rsidP="00531BCC">
      <w:pPr>
        <w:ind w:left="720" w:firstLine="720"/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 xml:space="preserve">David </w:t>
      </w:r>
      <w:r w:rsidR="00531BCC" w:rsidRPr="0050279A">
        <w:rPr>
          <w:rFonts w:asciiTheme="majorBidi" w:hAnsiTheme="majorBidi" w:cstheme="majorBidi"/>
          <w:sz w:val="22"/>
          <w:szCs w:val="22"/>
        </w:rPr>
        <w:t>Russell (King's College</w:t>
      </w:r>
      <w:r w:rsidR="002C2FC9" w:rsidRPr="0050279A">
        <w:rPr>
          <w:rFonts w:asciiTheme="majorBidi" w:hAnsiTheme="majorBidi" w:cstheme="majorBidi"/>
          <w:sz w:val="22"/>
          <w:szCs w:val="22"/>
        </w:rPr>
        <w:t>,</w:t>
      </w:r>
      <w:r w:rsidR="00531BCC" w:rsidRPr="0050279A">
        <w:rPr>
          <w:rFonts w:asciiTheme="majorBidi" w:hAnsiTheme="majorBidi" w:cstheme="majorBidi"/>
          <w:sz w:val="22"/>
          <w:szCs w:val="22"/>
        </w:rPr>
        <w:t xml:space="preserve"> London)</w:t>
      </w:r>
    </w:p>
    <w:p w14:paraId="09560789" w14:textId="6F8A0ADA" w:rsidR="00531BCC" w:rsidRPr="0050279A" w:rsidRDefault="00531BCC" w:rsidP="00531BCC">
      <w:pPr>
        <w:rPr>
          <w:rFonts w:asciiTheme="majorBidi" w:hAnsiTheme="majorBidi" w:cstheme="majorBidi"/>
          <w:i/>
          <w:iCs/>
          <w:sz w:val="22"/>
          <w:szCs w:val="22"/>
        </w:rPr>
      </w:pPr>
      <w:r w:rsidRPr="0050279A">
        <w:rPr>
          <w:rFonts w:asciiTheme="majorBidi" w:hAnsiTheme="majorBidi" w:cstheme="majorBidi"/>
          <w:i/>
          <w:iCs/>
          <w:sz w:val="22"/>
          <w:szCs w:val="22"/>
        </w:rPr>
        <w:tab/>
      </w:r>
      <w:r w:rsidRPr="0050279A">
        <w:rPr>
          <w:rFonts w:asciiTheme="majorBidi" w:hAnsiTheme="majorBidi" w:cstheme="majorBidi"/>
          <w:i/>
          <w:iCs/>
          <w:sz w:val="22"/>
          <w:szCs w:val="22"/>
        </w:rPr>
        <w:tab/>
        <w:t>Paying Attention with Marion Milner</w:t>
      </w:r>
    </w:p>
    <w:p w14:paraId="1F72372F" w14:textId="6C073F7A" w:rsidR="00531BCC" w:rsidRPr="0050279A" w:rsidRDefault="00620A4B" w:rsidP="00531BCC">
      <w:pPr>
        <w:shd w:val="clear" w:color="auto" w:fill="FFFFFF"/>
        <w:ind w:left="1440"/>
        <w:rPr>
          <w:rFonts w:asciiTheme="majorBidi" w:eastAsia="Times New Roman" w:hAnsiTheme="majorBidi" w:cstheme="majorBidi"/>
          <w:sz w:val="22"/>
          <w:szCs w:val="22"/>
          <w:lang w:bidi="he-IL"/>
        </w:rPr>
      </w:pPr>
      <w:r w:rsidRPr="0050279A">
        <w:rPr>
          <w:rFonts w:asciiTheme="majorBidi" w:eastAsia="Times New Roman" w:hAnsiTheme="majorBidi" w:cstheme="majorBidi"/>
          <w:sz w:val="22"/>
          <w:szCs w:val="22"/>
          <w:lang w:bidi="he-IL"/>
        </w:rPr>
        <w:t xml:space="preserve">Matt </w:t>
      </w:r>
      <w:proofErr w:type="spellStart"/>
      <w:r w:rsidRPr="0050279A">
        <w:rPr>
          <w:rFonts w:asciiTheme="majorBidi" w:eastAsia="Times New Roman" w:hAnsiTheme="majorBidi" w:cstheme="majorBidi"/>
          <w:sz w:val="22"/>
          <w:szCs w:val="22"/>
          <w:lang w:bidi="he-IL"/>
        </w:rPr>
        <w:t>f</w:t>
      </w:r>
      <w:r w:rsidR="00531BCC" w:rsidRPr="0050279A">
        <w:rPr>
          <w:rFonts w:asciiTheme="majorBidi" w:eastAsia="Times New Roman" w:hAnsiTheme="majorBidi" w:cstheme="majorBidi"/>
          <w:sz w:val="22"/>
          <w:szCs w:val="22"/>
          <w:lang w:bidi="he-IL"/>
        </w:rPr>
        <w:t>fytche</w:t>
      </w:r>
      <w:proofErr w:type="spellEnd"/>
      <w:r w:rsidR="00531BCC" w:rsidRPr="0050279A">
        <w:rPr>
          <w:rFonts w:asciiTheme="majorBidi" w:eastAsia="Times New Roman" w:hAnsiTheme="majorBidi" w:cstheme="majorBidi"/>
          <w:sz w:val="22"/>
          <w:szCs w:val="22"/>
          <w:lang w:bidi="he-IL"/>
        </w:rPr>
        <w:t xml:space="preserve"> (</w:t>
      </w:r>
      <w:r w:rsidR="00531BCC" w:rsidRPr="0050279A">
        <w:rPr>
          <w:rFonts w:asciiTheme="majorBidi" w:hAnsiTheme="majorBidi" w:cstheme="majorBidi"/>
          <w:color w:val="222222"/>
          <w:sz w:val="22"/>
          <w:szCs w:val="22"/>
          <w:shd w:val="clear" w:color="auto" w:fill="FFFFFF"/>
        </w:rPr>
        <w:t>University of Essex)</w:t>
      </w:r>
    </w:p>
    <w:p w14:paraId="7BBBBB58" w14:textId="451B6803" w:rsidR="00531BCC" w:rsidRPr="0050279A" w:rsidRDefault="00531BCC" w:rsidP="00531BCC">
      <w:pPr>
        <w:shd w:val="clear" w:color="auto" w:fill="FFFFFF"/>
        <w:ind w:left="1440"/>
        <w:rPr>
          <w:rFonts w:asciiTheme="majorBidi" w:eastAsia="Times New Roman" w:hAnsiTheme="majorBidi" w:cstheme="majorBidi"/>
          <w:i/>
          <w:iCs/>
          <w:sz w:val="22"/>
          <w:szCs w:val="22"/>
          <w:lang w:bidi="he-IL"/>
        </w:rPr>
      </w:pPr>
      <w:r w:rsidRPr="0050279A">
        <w:rPr>
          <w:rFonts w:asciiTheme="majorBidi" w:eastAsia="Times New Roman" w:hAnsiTheme="majorBidi" w:cstheme="majorBidi"/>
          <w:i/>
          <w:iCs/>
          <w:sz w:val="22"/>
          <w:szCs w:val="22"/>
          <w:lang w:bidi="he-IL"/>
        </w:rPr>
        <w:t xml:space="preserve">Society </w:t>
      </w:r>
      <w:r w:rsidR="00620A4B" w:rsidRPr="0050279A">
        <w:rPr>
          <w:rFonts w:asciiTheme="majorBidi" w:eastAsia="Times New Roman" w:hAnsiTheme="majorBidi" w:cstheme="majorBidi"/>
          <w:i/>
          <w:iCs/>
          <w:sz w:val="22"/>
          <w:szCs w:val="22"/>
          <w:lang w:bidi="he-IL"/>
        </w:rPr>
        <w:t>without</w:t>
      </w:r>
      <w:r w:rsidRPr="0050279A">
        <w:rPr>
          <w:rFonts w:asciiTheme="majorBidi" w:eastAsia="Times New Roman" w:hAnsiTheme="majorBidi" w:cstheme="majorBidi"/>
          <w:i/>
          <w:iCs/>
          <w:sz w:val="22"/>
          <w:szCs w:val="22"/>
          <w:lang w:bidi="he-IL"/>
        </w:rPr>
        <w:t xml:space="preserve"> The Father: Psychoanalytic Authority in Postwar Sociology</w:t>
      </w:r>
    </w:p>
    <w:p w14:paraId="1A3A1E5E" w14:textId="3E4E3515" w:rsidR="00531BCC" w:rsidRPr="0050279A" w:rsidRDefault="00531BCC" w:rsidP="00531BCC">
      <w:pPr>
        <w:shd w:val="clear" w:color="auto" w:fill="FFFFFF"/>
        <w:ind w:left="1440"/>
        <w:rPr>
          <w:rFonts w:asciiTheme="majorBidi" w:eastAsia="Times New Roman" w:hAnsiTheme="majorBidi" w:cstheme="majorBidi"/>
          <w:i/>
          <w:iCs/>
          <w:sz w:val="22"/>
          <w:szCs w:val="22"/>
          <w:lang w:bidi="he-IL"/>
        </w:rPr>
      </w:pPr>
      <w:r w:rsidRPr="0050279A">
        <w:rPr>
          <w:rFonts w:asciiTheme="majorBidi" w:hAnsiTheme="majorBidi" w:cstheme="majorBidi"/>
          <w:sz w:val="22"/>
          <w:szCs w:val="22"/>
        </w:rPr>
        <w:t xml:space="preserve">Nellie L. Thompson and Helene </w:t>
      </w:r>
      <w:proofErr w:type="spellStart"/>
      <w:r w:rsidRPr="0050279A">
        <w:rPr>
          <w:rFonts w:asciiTheme="majorBidi" w:hAnsiTheme="majorBidi" w:cstheme="majorBidi"/>
          <w:sz w:val="22"/>
          <w:szCs w:val="22"/>
        </w:rPr>
        <w:t>Keable</w:t>
      </w:r>
      <w:proofErr w:type="spellEnd"/>
      <w:r w:rsidRPr="0050279A">
        <w:rPr>
          <w:rFonts w:asciiTheme="majorBidi" w:hAnsiTheme="majorBidi" w:cstheme="majorBidi"/>
          <w:sz w:val="22"/>
          <w:szCs w:val="22"/>
        </w:rPr>
        <w:t xml:space="preserve"> (New York Psychoanalytical Society)</w:t>
      </w:r>
    </w:p>
    <w:p w14:paraId="28A5C93A" w14:textId="6A56B797" w:rsidR="00531BCC" w:rsidRPr="0050279A" w:rsidRDefault="00531BCC" w:rsidP="00531BCC">
      <w:pPr>
        <w:ind w:left="1440"/>
        <w:rPr>
          <w:rFonts w:asciiTheme="majorBidi" w:hAnsiTheme="majorBidi" w:cstheme="majorBidi"/>
          <w:i/>
          <w:sz w:val="22"/>
          <w:szCs w:val="22"/>
        </w:rPr>
      </w:pPr>
      <w:r w:rsidRPr="0050279A">
        <w:rPr>
          <w:rFonts w:asciiTheme="majorBidi" w:hAnsiTheme="majorBidi" w:cstheme="majorBidi"/>
          <w:i/>
          <w:sz w:val="22"/>
          <w:szCs w:val="22"/>
        </w:rPr>
        <w:t>The Psychoanalytic Study of the Child (the Journal): A Narrative of Postwar Psychoanalysis</w:t>
      </w:r>
    </w:p>
    <w:p w14:paraId="75F71A02" w14:textId="77777777" w:rsidR="00B12F17" w:rsidRPr="0050279A" w:rsidRDefault="00B12F17" w:rsidP="00567F60">
      <w:pPr>
        <w:rPr>
          <w:rFonts w:asciiTheme="majorBidi" w:hAnsiTheme="majorBidi" w:cstheme="majorBidi"/>
          <w:sz w:val="22"/>
          <w:szCs w:val="22"/>
        </w:rPr>
      </w:pPr>
    </w:p>
    <w:p w14:paraId="7BCB3D38" w14:textId="3C617654" w:rsidR="00830CCF" w:rsidRPr="0050279A" w:rsidRDefault="006B02F5" w:rsidP="00754917">
      <w:pPr>
        <w:ind w:left="1440" w:hanging="1440"/>
        <w:rPr>
          <w:rFonts w:asciiTheme="majorBidi" w:hAnsiTheme="majorBidi" w:cstheme="majorBidi"/>
          <w:b/>
          <w:bCs/>
          <w:iCs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>3:45-4:15</w:t>
      </w:r>
      <w:r w:rsidR="00830CCF" w:rsidRPr="0050279A">
        <w:rPr>
          <w:rFonts w:asciiTheme="majorBidi" w:hAnsiTheme="majorBidi" w:cstheme="majorBidi"/>
          <w:sz w:val="22"/>
          <w:szCs w:val="22"/>
        </w:rPr>
        <w:tab/>
      </w:r>
      <w:r w:rsidR="00754917" w:rsidRPr="0050279A">
        <w:rPr>
          <w:rFonts w:asciiTheme="majorBidi" w:hAnsiTheme="majorBidi" w:cstheme="majorBidi"/>
          <w:b/>
          <w:bCs/>
          <w:iCs/>
          <w:sz w:val="22"/>
          <w:szCs w:val="22"/>
        </w:rPr>
        <w:t>Tea/Coffee/Biscuits Break</w:t>
      </w:r>
    </w:p>
    <w:p w14:paraId="02054C43" w14:textId="77777777" w:rsidR="00754917" w:rsidRPr="0050279A" w:rsidRDefault="00754917" w:rsidP="00754917">
      <w:pPr>
        <w:ind w:left="1440" w:hanging="1440"/>
        <w:rPr>
          <w:rFonts w:asciiTheme="majorBidi" w:hAnsiTheme="majorBidi" w:cstheme="majorBidi"/>
          <w:sz w:val="22"/>
          <w:szCs w:val="22"/>
        </w:rPr>
      </w:pPr>
    </w:p>
    <w:p w14:paraId="03C8D3CD" w14:textId="18F21F3B" w:rsidR="008F1CBC" w:rsidRPr="0050279A" w:rsidRDefault="006B02F5" w:rsidP="00830CCF">
      <w:pPr>
        <w:ind w:left="1440" w:hanging="1440"/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>4:15-5:15</w:t>
      </w:r>
      <w:r w:rsidR="00830CCF" w:rsidRPr="0050279A">
        <w:rPr>
          <w:rFonts w:asciiTheme="majorBidi" w:hAnsiTheme="majorBidi" w:cstheme="majorBidi"/>
          <w:sz w:val="22"/>
          <w:szCs w:val="22"/>
        </w:rPr>
        <w:tab/>
      </w:r>
      <w:r w:rsidR="00A81198">
        <w:rPr>
          <w:rFonts w:asciiTheme="majorBidi" w:hAnsiTheme="majorBidi" w:cstheme="majorBidi"/>
          <w:b/>
          <w:bCs/>
          <w:sz w:val="22"/>
          <w:szCs w:val="22"/>
        </w:rPr>
        <w:t>Interview</w:t>
      </w:r>
      <w:r w:rsidR="008F1CBC" w:rsidRPr="0050279A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</w:p>
    <w:p w14:paraId="2BFDEC4C" w14:textId="4A721BF1" w:rsidR="004062F1" w:rsidRPr="0050279A" w:rsidRDefault="004062F1" w:rsidP="008F1CBC">
      <w:pPr>
        <w:ind w:left="1440"/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 xml:space="preserve">Chair: Eli Zaretsky (The New School)  </w:t>
      </w:r>
    </w:p>
    <w:p w14:paraId="1BA683E5" w14:textId="3A5C3CFD" w:rsidR="00F87AB7" w:rsidRPr="0050279A" w:rsidRDefault="00F87AB7" w:rsidP="004062F1">
      <w:pPr>
        <w:ind w:left="1440"/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>Daniel</w:t>
      </w:r>
      <w:r w:rsidR="002547D8" w:rsidRPr="0050279A">
        <w:rPr>
          <w:rFonts w:asciiTheme="majorBidi" w:hAnsiTheme="majorBidi" w:cstheme="majorBidi"/>
          <w:sz w:val="22"/>
          <w:szCs w:val="22"/>
        </w:rPr>
        <w:t xml:space="preserve"> Pick (University of London) interviewing</w:t>
      </w:r>
      <w:r w:rsidRPr="0050279A">
        <w:rPr>
          <w:rFonts w:asciiTheme="majorBidi" w:hAnsiTheme="majorBidi" w:cstheme="majorBidi"/>
          <w:sz w:val="22"/>
          <w:szCs w:val="22"/>
        </w:rPr>
        <w:t xml:space="preserve"> Robert Jay </w:t>
      </w:r>
      <w:proofErr w:type="spellStart"/>
      <w:r w:rsidRPr="0050279A">
        <w:rPr>
          <w:rFonts w:asciiTheme="majorBidi" w:hAnsiTheme="majorBidi" w:cstheme="majorBidi"/>
          <w:sz w:val="22"/>
          <w:szCs w:val="22"/>
        </w:rPr>
        <w:t>Lifton</w:t>
      </w:r>
      <w:proofErr w:type="spellEnd"/>
      <w:r w:rsidRPr="0050279A">
        <w:rPr>
          <w:rFonts w:asciiTheme="majorBidi" w:hAnsiTheme="majorBidi" w:cstheme="majorBidi"/>
          <w:sz w:val="22"/>
          <w:szCs w:val="22"/>
        </w:rPr>
        <w:t xml:space="preserve"> (Columbia University)</w:t>
      </w:r>
      <w:r w:rsidR="002547D8" w:rsidRPr="0050279A">
        <w:rPr>
          <w:rFonts w:asciiTheme="majorBidi" w:hAnsiTheme="majorBidi" w:cstheme="majorBidi"/>
          <w:sz w:val="22"/>
          <w:szCs w:val="22"/>
        </w:rPr>
        <w:t xml:space="preserve"> on psychohistory and studies of war</w:t>
      </w:r>
    </w:p>
    <w:p w14:paraId="50D21EF5" w14:textId="77777777" w:rsidR="00C67DFB" w:rsidRPr="0050279A" w:rsidRDefault="00C67DFB" w:rsidP="004062F1">
      <w:pPr>
        <w:ind w:left="1440"/>
        <w:rPr>
          <w:rFonts w:asciiTheme="majorBidi" w:hAnsiTheme="majorBidi" w:cstheme="majorBidi"/>
          <w:sz w:val="22"/>
          <w:szCs w:val="22"/>
        </w:rPr>
      </w:pPr>
    </w:p>
    <w:p w14:paraId="14B1778D" w14:textId="3816D4AA" w:rsidR="008F1CBC" w:rsidRPr="0050279A" w:rsidRDefault="00381B84" w:rsidP="002547D8">
      <w:pPr>
        <w:ind w:left="1440" w:hanging="1440"/>
        <w:rPr>
          <w:rFonts w:asciiTheme="majorBidi" w:hAnsiTheme="majorBidi" w:cstheme="majorBidi"/>
          <w:sz w:val="22"/>
          <w:szCs w:val="22"/>
        </w:rPr>
      </w:pPr>
      <w:r w:rsidRPr="0050279A">
        <w:rPr>
          <w:rFonts w:asciiTheme="majorBidi" w:hAnsiTheme="majorBidi" w:cstheme="majorBidi"/>
          <w:sz w:val="22"/>
          <w:szCs w:val="22"/>
        </w:rPr>
        <w:tab/>
      </w:r>
      <w:r w:rsidR="00EB6587" w:rsidRPr="0050279A">
        <w:rPr>
          <w:rFonts w:asciiTheme="majorBidi" w:hAnsiTheme="majorBidi" w:cstheme="majorBidi"/>
          <w:sz w:val="22"/>
          <w:szCs w:val="22"/>
        </w:rPr>
        <w:t xml:space="preserve">Final comments: Michal Shapira (Tel Aviv University) </w:t>
      </w:r>
      <w:r w:rsidR="00C67DFB" w:rsidRPr="0050279A">
        <w:rPr>
          <w:rFonts w:asciiTheme="majorBidi" w:hAnsiTheme="majorBidi" w:cstheme="majorBidi"/>
          <w:sz w:val="22"/>
          <w:szCs w:val="22"/>
        </w:rPr>
        <w:t xml:space="preserve"> </w:t>
      </w:r>
    </w:p>
    <w:p w14:paraId="085A805E" w14:textId="77777777" w:rsidR="008F1CBC" w:rsidRPr="0050279A" w:rsidRDefault="008F1CBC" w:rsidP="008669E0">
      <w:pPr>
        <w:ind w:left="1440" w:hanging="1440"/>
        <w:rPr>
          <w:rFonts w:asciiTheme="majorBidi" w:hAnsiTheme="majorBidi" w:cstheme="majorBidi"/>
          <w:sz w:val="22"/>
          <w:szCs w:val="22"/>
        </w:rPr>
      </w:pPr>
    </w:p>
    <w:p w14:paraId="17690F28" w14:textId="77777777" w:rsidR="00D145C5" w:rsidRPr="0050279A" w:rsidRDefault="00D145C5" w:rsidP="00567F60">
      <w:pPr>
        <w:rPr>
          <w:rFonts w:asciiTheme="majorBidi" w:hAnsiTheme="majorBidi" w:cstheme="majorBidi"/>
          <w:sz w:val="22"/>
          <w:szCs w:val="22"/>
        </w:rPr>
      </w:pPr>
    </w:p>
    <w:p w14:paraId="59E1EEC0" w14:textId="77777777" w:rsidR="00733BAC" w:rsidRPr="0050279A" w:rsidRDefault="00733BAC" w:rsidP="00567F60">
      <w:pPr>
        <w:rPr>
          <w:rFonts w:asciiTheme="majorBidi" w:hAnsiTheme="majorBidi" w:cstheme="majorBidi"/>
          <w:sz w:val="22"/>
          <w:szCs w:val="22"/>
        </w:rPr>
      </w:pPr>
    </w:p>
    <w:p w14:paraId="36E89E9C" w14:textId="77777777" w:rsidR="00E32105" w:rsidRPr="0050279A" w:rsidRDefault="00E32105" w:rsidP="00567F60">
      <w:pPr>
        <w:rPr>
          <w:rFonts w:asciiTheme="majorBidi" w:hAnsiTheme="majorBidi" w:cstheme="majorBidi"/>
          <w:sz w:val="22"/>
          <w:szCs w:val="22"/>
        </w:rPr>
      </w:pPr>
    </w:p>
    <w:p w14:paraId="3B05DF03" w14:textId="77777777" w:rsidR="00962464" w:rsidRPr="0050279A" w:rsidRDefault="00962464" w:rsidP="00567F60">
      <w:pPr>
        <w:rPr>
          <w:rFonts w:asciiTheme="majorBidi" w:hAnsiTheme="majorBidi" w:cstheme="majorBidi"/>
          <w:sz w:val="22"/>
          <w:szCs w:val="22"/>
        </w:rPr>
      </w:pPr>
    </w:p>
    <w:sectPr w:rsidR="00962464" w:rsidRPr="0050279A" w:rsidSect="00BF6AA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3D5B"/>
    <w:multiLevelType w:val="hybridMultilevel"/>
    <w:tmpl w:val="07A6E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0652C"/>
    <w:multiLevelType w:val="hybridMultilevel"/>
    <w:tmpl w:val="5DB66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15EFC"/>
    <w:multiLevelType w:val="hybridMultilevel"/>
    <w:tmpl w:val="5DB66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0123A"/>
    <w:multiLevelType w:val="hybridMultilevel"/>
    <w:tmpl w:val="5DB66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E2C4A"/>
    <w:multiLevelType w:val="hybridMultilevel"/>
    <w:tmpl w:val="F8B4D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C47818"/>
    <w:multiLevelType w:val="hybridMultilevel"/>
    <w:tmpl w:val="5DB66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0E36F5"/>
    <w:multiLevelType w:val="hybridMultilevel"/>
    <w:tmpl w:val="5DB66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816BE"/>
    <w:multiLevelType w:val="hybridMultilevel"/>
    <w:tmpl w:val="5DB66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F71D45"/>
    <w:multiLevelType w:val="hybridMultilevel"/>
    <w:tmpl w:val="5DB66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200E60"/>
    <w:multiLevelType w:val="hybridMultilevel"/>
    <w:tmpl w:val="5DB66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742D9E"/>
    <w:multiLevelType w:val="hybridMultilevel"/>
    <w:tmpl w:val="5DB66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AB693A"/>
    <w:multiLevelType w:val="hybridMultilevel"/>
    <w:tmpl w:val="5DB66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7"/>
  </w:num>
  <w:num w:numId="5">
    <w:abstractNumId w:val="6"/>
  </w:num>
  <w:num w:numId="6">
    <w:abstractNumId w:val="9"/>
  </w:num>
  <w:num w:numId="7">
    <w:abstractNumId w:val="2"/>
  </w:num>
  <w:num w:numId="8">
    <w:abstractNumId w:val="0"/>
  </w:num>
  <w:num w:numId="9">
    <w:abstractNumId w:val="1"/>
  </w:num>
  <w:num w:numId="10">
    <w:abstractNumId w:val="10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5C5"/>
    <w:rsid w:val="000025F7"/>
    <w:rsid w:val="00004281"/>
    <w:rsid w:val="000420E4"/>
    <w:rsid w:val="0004662E"/>
    <w:rsid w:val="00050571"/>
    <w:rsid w:val="00054E02"/>
    <w:rsid w:val="0007484A"/>
    <w:rsid w:val="00077CD8"/>
    <w:rsid w:val="00085FC2"/>
    <w:rsid w:val="000903F7"/>
    <w:rsid w:val="00093DD0"/>
    <w:rsid w:val="000B1193"/>
    <w:rsid w:val="000B35DE"/>
    <w:rsid w:val="000D6640"/>
    <w:rsid w:val="000E0570"/>
    <w:rsid w:val="000E4CDE"/>
    <w:rsid w:val="000F7A96"/>
    <w:rsid w:val="00112BDB"/>
    <w:rsid w:val="0011337C"/>
    <w:rsid w:val="001231C0"/>
    <w:rsid w:val="00130408"/>
    <w:rsid w:val="00140900"/>
    <w:rsid w:val="00144571"/>
    <w:rsid w:val="00147236"/>
    <w:rsid w:val="00155E63"/>
    <w:rsid w:val="00165203"/>
    <w:rsid w:val="001726C6"/>
    <w:rsid w:val="001778A2"/>
    <w:rsid w:val="001C5E56"/>
    <w:rsid w:val="001D537D"/>
    <w:rsid w:val="001E148D"/>
    <w:rsid w:val="001E1949"/>
    <w:rsid w:val="001E2E54"/>
    <w:rsid w:val="001E7095"/>
    <w:rsid w:val="001F5133"/>
    <w:rsid w:val="001F54E7"/>
    <w:rsid w:val="001F6E1B"/>
    <w:rsid w:val="00204AE4"/>
    <w:rsid w:val="002067EC"/>
    <w:rsid w:val="00214BFE"/>
    <w:rsid w:val="00221559"/>
    <w:rsid w:val="002477DD"/>
    <w:rsid w:val="002547D8"/>
    <w:rsid w:val="00272574"/>
    <w:rsid w:val="0029149A"/>
    <w:rsid w:val="00291A19"/>
    <w:rsid w:val="002A1323"/>
    <w:rsid w:val="002A1E81"/>
    <w:rsid w:val="002A24D0"/>
    <w:rsid w:val="002A33D6"/>
    <w:rsid w:val="002A3E31"/>
    <w:rsid w:val="002B01BB"/>
    <w:rsid w:val="002C2A11"/>
    <w:rsid w:val="002C2FC9"/>
    <w:rsid w:val="002D1807"/>
    <w:rsid w:val="002D364E"/>
    <w:rsid w:val="00302982"/>
    <w:rsid w:val="003139B0"/>
    <w:rsid w:val="00314CD5"/>
    <w:rsid w:val="00321DCD"/>
    <w:rsid w:val="003228C3"/>
    <w:rsid w:val="003247AD"/>
    <w:rsid w:val="00330F7B"/>
    <w:rsid w:val="00334454"/>
    <w:rsid w:val="0034242F"/>
    <w:rsid w:val="00343715"/>
    <w:rsid w:val="00353898"/>
    <w:rsid w:val="00367877"/>
    <w:rsid w:val="00381B84"/>
    <w:rsid w:val="0038515A"/>
    <w:rsid w:val="003908B7"/>
    <w:rsid w:val="003A11CB"/>
    <w:rsid w:val="003A38A6"/>
    <w:rsid w:val="003B4EF3"/>
    <w:rsid w:val="003B6E46"/>
    <w:rsid w:val="003B74EE"/>
    <w:rsid w:val="003C359B"/>
    <w:rsid w:val="003D12FE"/>
    <w:rsid w:val="003E2825"/>
    <w:rsid w:val="003F4F5F"/>
    <w:rsid w:val="00401547"/>
    <w:rsid w:val="004062F1"/>
    <w:rsid w:val="004068BA"/>
    <w:rsid w:val="00414430"/>
    <w:rsid w:val="004169DF"/>
    <w:rsid w:val="00421086"/>
    <w:rsid w:val="00443220"/>
    <w:rsid w:val="00473EB6"/>
    <w:rsid w:val="00476D66"/>
    <w:rsid w:val="004873A6"/>
    <w:rsid w:val="0049787D"/>
    <w:rsid w:val="004A0FFA"/>
    <w:rsid w:val="004A39C5"/>
    <w:rsid w:val="004A55BE"/>
    <w:rsid w:val="004B5C93"/>
    <w:rsid w:val="004C104B"/>
    <w:rsid w:val="004C4C64"/>
    <w:rsid w:val="004C5370"/>
    <w:rsid w:val="004D768B"/>
    <w:rsid w:val="004E12C2"/>
    <w:rsid w:val="004E1772"/>
    <w:rsid w:val="004E4711"/>
    <w:rsid w:val="004E71E6"/>
    <w:rsid w:val="004F7B40"/>
    <w:rsid w:val="00500758"/>
    <w:rsid w:val="0050279A"/>
    <w:rsid w:val="005259BD"/>
    <w:rsid w:val="00531BCC"/>
    <w:rsid w:val="00534AC1"/>
    <w:rsid w:val="0053788E"/>
    <w:rsid w:val="00567F60"/>
    <w:rsid w:val="00570E07"/>
    <w:rsid w:val="00587DFC"/>
    <w:rsid w:val="00594A62"/>
    <w:rsid w:val="005C17A1"/>
    <w:rsid w:val="005C2202"/>
    <w:rsid w:val="005C74A8"/>
    <w:rsid w:val="005D1D63"/>
    <w:rsid w:val="005E1DDC"/>
    <w:rsid w:val="00603BBF"/>
    <w:rsid w:val="00620A4B"/>
    <w:rsid w:val="00633774"/>
    <w:rsid w:val="00635560"/>
    <w:rsid w:val="00651F30"/>
    <w:rsid w:val="0066459F"/>
    <w:rsid w:val="0067676B"/>
    <w:rsid w:val="006805AC"/>
    <w:rsid w:val="006810D7"/>
    <w:rsid w:val="00685786"/>
    <w:rsid w:val="00687725"/>
    <w:rsid w:val="00691F81"/>
    <w:rsid w:val="00697527"/>
    <w:rsid w:val="006A421C"/>
    <w:rsid w:val="006B02F5"/>
    <w:rsid w:val="006B1EF9"/>
    <w:rsid w:val="006B396F"/>
    <w:rsid w:val="006C3C3C"/>
    <w:rsid w:val="006C4A4B"/>
    <w:rsid w:val="006C7C41"/>
    <w:rsid w:val="006D0161"/>
    <w:rsid w:val="006E109B"/>
    <w:rsid w:val="006E1EC2"/>
    <w:rsid w:val="006E7C2C"/>
    <w:rsid w:val="006F4BA1"/>
    <w:rsid w:val="006F508E"/>
    <w:rsid w:val="00710048"/>
    <w:rsid w:val="00724A2E"/>
    <w:rsid w:val="00733BAC"/>
    <w:rsid w:val="00741A0C"/>
    <w:rsid w:val="00746C59"/>
    <w:rsid w:val="00754917"/>
    <w:rsid w:val="0078092C"/>
    <w:rsid w:val="007852BC"/>
    <w:rsid w:val="00786E92"/>
    <w:rsid w:val="00794933"/>
    <w:rsid w:val="007A2971"/>
    <w:rsid w:val="007A58B6"/>
    <w:rsid w:val="007B2D13"/>
    <w:rsid w:val="007C62A7"/>
    <w:rsid w:val="007D5CBD"/>
    <w:rsid w:val="007D6522"/>
    <w:rsid w:val="007E6D90"/>
    <w:rsid w:val="007F7548"/>
    <w:rsid w:val="008078BF"/>
    <w:rsid w:val="00812356"/>
    <w:rsid w:val="00816F47"/>
    <w:rsid w:val="00820B10"/>
    <w:rsid w:val="00823323"/>
    <w:rsid w:val="008237CF"/>
    <w:rsid w:val="008245C8"/>
    <w:rsid w:val="00830535"/>
    <w:rsid w:val="00830CCF"/>
    <w:rsid w:val="00844072"/>
    <w:rsid w:val="00846C8B"/>
    <w:rsid w:val="008530C6"/>
    <w:rsid w:val="008545BB"/>
    <w:rsid w:val="00860B84"/>
    <w:rsid w:val="00860DF3"/>
    <w:rsid w:val="00862BF6"/>
    <w:rsid w:val="00864A57"/>
    <w:rsid w:val="008669E0"/>
    <w:rsid w:val="0088268F"/>
    <w:rsid w:val="00886EB9"/>
    <w:rsid w:val="00886F39"/>
    <w:rsid w:val="00892BF0"/>
    <w:rsid w:val="008941AE"/>
    <w:rsid w:val="0089596F"/>
    <w:rsid w:val="008B0B95"/>
    <w:rsid w:val="008B4C69"/>
    <w:rsid w:val="008C5A53"/>
    <w:rsid w:val="008D60A6"/>
    <w:rsid w:val="008E4DFA"/>
    <w:rsid w:val="008F1CBC"/>
    <w:rsid w:val="00903399"/>
    <w:rsid w:val="00925DE8"/>
    <w:rsid w:val="00925EFA"/>
    <w:rsid w:val="0093020D"/>
    <w:rsid w:val="00931C0D"/>
    <w:rsid w:val="00937A1A"/>
    <w:rsid w:val="009406E3"/>
    <w:rsid w:val="009430A4"/>
    <w:rsid w:val="00943AAD"/>
    <w:rsid w:val="009552D6"/>
    <w:rsid w:val="00962464"/>
    <w:rsid w:val="00967B50"/>
    <w:rsid w:val="00970F81"/>
    <w:rsid w:val="00977B15"/>
    <w:rsid w:val="009905DC"/>
    <w:rsid w:val="00992392"/>
    <w:rsid w:val="009E58A2"/>
    <w:rsid w:val="009F27BA"/>
    <w:rsid w:val="009F28EE"/>
    <w:rsid w:val="00A15693"/>
    <w:rsid w:val="00A244ED"/>
    <w:rsid w:val="00A27567"/>
    <w:rsid w:val="00A27A50"/>
    <w:rsid w:val="00A51226"/>
    <w:rsid w:val="00A57E1C"/>
    <w:rsid w:val="00A65874"/>
    <w:rsid w:val="00A738C2"/>
    <w:rsid w:val="00A77E33"/>
    <w:rsid w:val="00A81198"/>
    <w:rsid w:val="00A811E7"/>
    <w:rsid w:val="00A8308E"/>
    <w:rsid w:val="00A91202"/>
    <w:rsid w:val="00A953D8"/>
    <w:rsid w:val="00AA24A5"/>
    <w:rsid w:val="00AA3B7E"/>
    <w:rsid w:val="00AB5AB8"/>
    <w:rsid w:val="00AC2D87"/>
    <w:rsid w:val="00AC34E0"/>
    <w:rsid w:val="00AD42B4"/>
    <w:rsid w:val="00AE2FCF"/>
    <w:rsid w:val="00AE386B"/>
    <w:rsid w:val="00AF0190"/>
    <w:rsid w:val="00AF2C02"/>
    <w:rsid w:val="00AF3961"/>
    <w:rsid w:val="00AF50AC"/>
    <w:rsid w:val="00B0228B"/>
    <w:rsid w:val="00B04EA2"/>
    <w:rsid w:val="00B05E28"/>
    <w:rsid w:val="00B114D0"/>
    <w:rsid w:val="00B12F17"/>
    <w:rsid w:val="00B14AC1"/>
    <w:rsid w:val="00B263C7"/>
    <w:rsid w:val="00B3069B"/>
    <w:rsid w:val="00B422FC"/>
    <w:rsid w:val="00B44D96"/>
    <w:rsid w:val="00B530F8"/>
    <w:rsid w:val="00B86A55"/>
    <w:rsid w:val="00B96E0B"/>
    <w:rsid w:val="00BA08C6"/>
    <w:rsid w:val="00BA4061"/>
    <w:rsid w:val="00BA6AFB"/>
    <w:rsid w:val="00BB1D75"/>
    <w:rsid w:val="00BC0D22"/>
    <w:rsid w:val="00BC6E86"/>
    <w:rsid w:val="00BD36E1"/>
    <w:rsid w:val="00BF20F9"/>
    <w:rsid w:val="00BF6AA4"/>
    <w:rsid w:val="00C11D8F"/>
    <w:rsid w:val="00C24C65"/>
    <w:rsid w:val="00C25436"/>
    <w:rsid w:val="00C575B7"/>
    <w:rsid w:val="00C63592"/>
    <w:rsid w:val="00C67DFB"/>
    <w:rsid w:val="00C81470"/>
    <w:rsid w:val="00C8694F"/>
    <w:rsid w:val="00C87C20"/>
    <w:rsid w:val="00CA0BD2"/>
    <w:rsid w:val="00CA2912"/>
    <w:rsid w:val="00CA52FD"/>
    <w:rsid w:val="00CD0006"/>
    <w:rsid w:val="00CE7129"/>
    <w:rsid w:val="00CF6EDC"/>
    <w:rsid w:val="00D056BC"/>
    <w:rsid w:val="00D145C5"/>
    <w:rsid w:val="00D15956"/>
    <w:rsid w:val="00D25892"/>
    <w:rsid w:val="00D324B9"/>
    <w:rsid w:val="00D41A98"/>
    <w:rsid w:val="00D4758B"/>
    <w:rsid w:val="00D66B31"/>
    <w:rsid w:val="00D73874"/>
    <w:rsid w:val="00D76A12"/>
    <w:rsid w:val="00D831B5"/>
    <w:rsid w:val="00D83998"/>
    <w:rsid w:val="00D95E96"/>
    <w:rsid w:val="00DB4DA9"/>
    <w:rsid w:val="00DB5451"/>
    <w:rsid w:val="00DC08BF"/>
    <w:rsid w:val="00DD0D3F"/>
    <w:rsid w:val="00DE1B3B"/>
    <w:rsid w:val="00DE356F"/>
    <w:rsid w:val="00E01980"/>
    <w:rsid w:val="00E112A9"/>
    <w:rsid w:val="00E141E4"/>
    <w:rsid w:val="00E20550"/>
    <w:rsid w:val="00E242E0"/>
    <w:rsid w:val="00E2770B"/>
    <w:rsid w:val="00E312FD"/>
    <w:rsid w:val="00E313D7"/>
    <w:rsid w:val="00E32105"/>
    <w:rsid w:val="00E44C51"/>
    <w:rsid w:val="00E45FFB"/>
    <w:rsid w:val="00E51649"/>
    <w:rsid w:val="00E52595"/>
    <w:rsid w:val="00E52995"/>
    <w:rsid w:val="00E642B8"/>
    <w:rsid w:val="00E7044E"/>
    <w:rsid w:val="00E84A12"/>
    <w:rsid w:val="00E94330"/>
    <w:rsid w:val="00EB2159"/>
    <w:rsid w:val="00EB278F"/>
    <w:rsid w:val="00EB6587"/>
    <w:rsid w:val="00ED4AE0"/>
    <w:rsid w:val="00EF1602"/>
    <w:rsid w:val="00EF4A57"/>
    <w:rsid w:val="00F10E16"/>
    <w:rsid w:val="00F2351F"/>
    <w:rsid w:val="00F23F00"/>
    <w:rsid w:val="00F24ED7"/>
    <w:rsid w:val="00F27DB5"/>
    <w:rsid w:val="00F36509"/>
    <w:rsid w:val="00F43D10"/>
    <w:rsid w:val="00F455CE"/>
    <w:rsid w:val="00F64805"/>
    <w:rsid w:val="00F64B35"/>
    <w:rsid w:val="00F6645D"/>
    <w:rsid w:val="00F666C8"/>
    <w:rsid w:val="00F84BED"/>
    <w:rsid w:val="00F87AB7"/>
    <w:rsid w:val="00F92619"/>
    <w:rsid w:val="00FA5901"/>
    <w:rsid w:val="00FC5403"/>
    <w:rsid w:val="00FC6F5C"/>
    <w:rsid w:val="00FD6C74"/>
    <w:rsid w:val="00FE3B69"/>
    <w:rsid w:val="00FE3C6A"/>
    <w:rsid w:val="00FE5574"/>
    <w:rsid w:val="00FF1AC1"/>
    <w:rsid w:val="00FF3A76"/>
    <w:rsid w:val="00FF4DD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8E15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5C5"/>
  </w:style>
  <w:style w:type="paragraph" w:styleId="Heading1">
    <w:name w:val="heading 1"/>
    <w:basedOn w:val="Normal"/>
    <w:next w:val="Normal"/>
    <w:link w:val="Heading1Char"/>
    <w:qFormat/>
    <w:rsid w:val="00962464"/>
    <w:pPr>
      <w:keepNext/>
      <w:outlineLvl w:val="0"/>
    </w:pPr>
    <w:rPr>
      <w:rFonts w:ascii="Times New Roman" w:eastAsia="Times New Roman" w:hAnsi="Times New Roman" w:cs="Times New Roman"/>
      <w:b/>
      <w:bCs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30408"/>
    <w:rPr>
      <w:rFonts w:ascii="Times New Roman" w:hAnsi="Times New Roman"/>
      <w:sz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30408"/>
    <w:rPr>
      <w:rFonts w:ascii="Times New Roman" w:hAnsi="Times New Roman"/>
      <w:sz w:val="22"/>
    </w:rPr>
  </w:style>
  <w:style w:type="character" w:styleId="FootnoteReference">
    <w:name w:val="footnote reference"/>
    <w:basedOn w:val="DefaultParagraphFont"/>
    <w:uiPriority w:val="99"/>
    <w:semiHidden/>
    <w:unhideWhenUsed/>
    <w:rsid w:val="00130408"/>
    <w:rPr>
      <w:vertAlign w:val="superscript"/>
    </w:rPr>
  </w:style>
  <w:style w:type="paragraph" w:styleId="ListParagraph">
    <w:name w:val="List Paragraph"/>
    <w:basedOn w:val="Normal"/>
    <w:uiPriority w:val="34"/>
    <w:qFormat/>
    <w:rsid w:val="00925EFA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41A0C"/>
  </w:style>
  <w:style w:type="character" w:customStyle="1" w:styleId="Heading1Char">
    <w:name w:val="Heading 1 Char"/>
    <w:basedOn w:val="DefaultParagraphFont"/>
    <w:link w:val="Heading1"/>
    <w:rsid w:val="00962464"/>
    <w:rPr>
      <w:rFonts w:ascii="Times New Roman" w:eastAsia="Times New Roman" w:hAnsi="Times New Roman" w:cs="Times New Roman"/>
      <w:b/>
      <w:bCs/>
      <w:lang w:val="de-DE" w:eastAsia="de-DE"/>
    </w:rPr>
  </w:style>
  <w:style w:type="paragraph" w:styleId="Header">
    <w:name w:val="header"/>
    <w:basedOn w:val="Normal"/>
    <w:link w:val="HeaderChar"/>
    <w:semiHidden/>
    <w:unhideWhenUsed/>
    <w:rsid w:val="00962464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val="de-AT" w:eastAsia="de-DE"/>
    </w:rPr>
  </w:style>
  <w:style w:type="character" w:customStyle="1" w:styleId="HeaderChar">
    <w:name w:val="Header Char"/>
    <w:basedOn w:val="DefaultParagraphFont"/>
    <w:link w:val="Header"/>
    <w:semiHidden/>
    <w:rsid w:val="00962464"/>
    <w:rPr>
      <w:rFonts w:ascii="Times New Roman" w:eastAsia="Times New Roman" w:hAnsi="Times New Roman" w:cs="Times New Roman"/>
      <w:lang w:val="de-AT" w:eastAsia="de-DE"/>
    </w:rPr>
  </w:style>
  <w:style w:type="paragraph" w:styleId="BodyText">
    <w:name w:val="Body Text"/>
    <w:basedOn w:val="Normal"/>
    <w:link w:val="BodyTextChar"/>
    <w:semiHidden/>
    <w:unhideWhenUsed/>
    <w:rsid w:val="00962464"/>
    <w:rPr>
      <w:rFonts w:ascii="Arial" w:eastAsia="Times New Roman" w:hAnsi="Arial" w:cs="Arial"/>
      <w:sz w:val="28"/>
      <w:lang w:val="de-DE" w:eastAsia="de-DE"/>
    </w:rPr>
  </w:style>
  <w:style w:type="character" w:customStyle="1" w:styleId="BodyTextChar">
    <w:name w:val="Body Text Char"/>
    <w:basedOn w:val="DefaultParagraphFont"/>
    <w:link w:val="BodyText"/>
    <w:semiHidden/>
    <w:rsid w:val="00962464"/>
    <w:rPr>
      <w:rFonts w:ascii="Arial" w:eastAsia="Times New Roman" w:hAnsi="Arial" w:cs="Arial"/>
      <w:sz w:val="28"/>
      <w:lang w:val="de-DE" w:eastAsia="de-DE"/>
    </w:rPr>
  </w:style>
  <w:style w:type="paragraph" w:styleId="NormalWeb">
    <w:name w:val="Normal (Web)"/>
    <w:basedOn w:val="Normal"/>
    <w:uiPriority w:val="99"/>
    <w:semiHidden/>
    <w:unhideWhenUsed/>
    <w:rsid w:val="00962464"/>
    <w:pPr>
      <w:spacing w:before="100" w:beforeAutospacing="1" w:after="100" w:afterAutospacing="1"/>
    </w:pPr>
    <w:rPr>
      <w:rFonts w:ascii="Times New Roman" w:eastAsia="Times New Roman" w:hAnsi="Times New Roman" w:cs="Times New Roman"/>
      <w:lang w:bidi="he-IL"/>
    </w:rPr>
  </w:style>
  <w:style w:type="paragraph" w:styleId="NoSpacing">
    <w:name w:val="No Spacing"/>
    <w:uiPriority w:val="1"/>
    <w:qFormat/>
    <w:rsid w:val="00962464"/>
    <w:rPr>
      <w:rFonts w:ascii="Times New Roman" w:eastAsia="Calibri" w:hAnsi="Times New Roman" w:cs="Times New Roman"/>
      <w:szCs w:val="22"/>
    </w:rPr>
  </w:style>
  <w:style w:type="character" w:styleId="Hyperlink">
    <w:name w:val="Hyperlink"/>
    <w:basedOn w:val="DefaultParagraphFont"/>
    <w:uiPriority w:val="99"/>
    <w:unhideWhenUsed/>
    <w:rsid w:val="005027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5C5"/>
  </w:style>
  <w:style w:type="paragraph" w:styleId="Heading1">
    <w:name w:val="heading 1"/>
    <w:basedOn w:val="Normal"/>
    <w:next w:val="Normal"/>
    <w:link w:val="Heading1Char"/>
    <w:qFormat/>
    <w:rsid w:val="00962464"/>
    <w:pPr>
      <w:keepNext/>
      <w:outlineLvl w:val="0"/>
    </w:pPr>
    <w:rPr>
      <w:rFonts w:ascii="Times New Roman" w:eastAsia="Times New Roman" w:hAnsi="Times New Roman" w:cs="Times New Roman"/>
      <w:b/>
      <w:bCs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30408"/>
    <w:rPr>
      <w:rFonts w:ascii="Times New Roman" w:hAnsi="Times New Roman"/>
      <w:sz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30408"/>
    <w:rPr>
      <w:rFonts w:ascii="Times New Roman" w:hAnsi="Times New Roman"/>
      <w:sz w:val="22"/>
    </w:rPr>
  </w:style>
  <w:style w:type="character" w:styleId="FootnoteReference">
    <w:name w:val="footnote reference"/>
    <w:basedOn w:val="DefaultParagraphFont"/>
    <w:uiPriority w:val="99"/>
    <w:semiHidden/>
    <w:unhideWhenUsed/>
    <w:rsid w:val="00130408"/>
    <w:rPr>
      <w:vertAlign w:val="superscript"/>
    </w:rPr>
  </w:style>
  <w:style w:type="paragraph" w:styleId="ListParagraph">
    <w:name w:val="List Paragraph"/>
    <w:basedOn w:val="Normal"/>
    <w:uiPriority w:val="34"/>
    <w:qFormat/>
    <w:rsid w:val="00925EFA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41A0C"/>
  </w:style>
  <w:style w:type="character" w:customStyle="1" w:styleId="Heading1Char">
    <w:name w:val="Heading 1 Char"/>
    <w:basedOn w:val="DefaultParagraphFont"/>
    <w:link w:val="Heading1"/>
    <w:rsid w:val="00962464"/>
    <w:rPr>
      <w:rFonts w:ascii="Times New Roman" w:eastAsia="Times New Roman" w:hAnsi="Times New Roman" w:cs="Times New Roman"/>
      <w:b/>
      <w:bCs/>
      <w:lang w:val="de-DE" w:eastAsia="de-DE"/>
    </w:rPr>
  </w:style>
  <w:style w:type="paragraph" w:styleId="Header">
    <w:name w:val="header"/>
    <w:basedOn w:val="Normal"/>
    <w:link w:val="HeaderChar"/>
    <w:semiHidden/>
    <w:unhideWhenUsed/>
    <w:rsid w:val="00962464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val="de-AT" w:eastAsia="de-DE"/>
    </w:rPr>
  </w:style>
  <w:style w:type="character" w:customStyle="1" w:styleId="HeaderChar">
    <w:name w:val="Header Char"/>
    <w:basedOn w:val="DefaultParagraphFont"/>
    <w:link w:val="Header"/>
    <w:semiHidden/>
    <w:rsid w:val="00962464"/>
    <w:rPr>
      <w:rFonts w:ascii="Times New Roman" w:eastAsia="Times New Roman" w:hAnsi="Times New Roman" w:cs="Times New Roman"/>
      <w:lang w:val="de-AT" w:eastAsia="de-DE"/>
    </w:rPr>
  </w:style>
  <w:style w:type="paragraph" w:styleId="BodyText">
    <w:name w:val="Body Text"/>
    <w:basedOn w:val="Normal"/>
    <w:link w:val="BodyTextChar"/>
    <w:semiHidden/>
    <w:unhideWhenUsed/>
    <w:rsid w:val="00962464"/>
    <w:rPr>
      <w:rFonts w:ascii="Arial" w:eastAsia="Times New Roman" w:hAnsi="Arial" w:cs="Arial"/>
      <w:sz w:val="28"/>
      <w:lang w:val="de-DE" w:eastAsia="de-DE"/>
    </w:rPr>
  </w:style>
  <w:style w:type="character" w:customStyle="1" w:styleId="BodyTextChar">
    <w:name w:val="Body Text Char"/>
    <w:basedOn w:val="DefaultParagraphFont"/>
    <w:link w:val="BodyText"/>
    <w:semiHidden/>
    <w:rsid w:val="00962464"/>
    <w:rPr>
      <w:rFonts w:ascii="Arial" w:eastAsia="Times New Roman" w:hAnsi="Arial" w:cs="Arial"/>
      <w:sz w:val="28"/>
      <w:lang w:val="de-DE" w:eastAsia="de-DE"/>
    </w:rPr>
  </w:style>
  <w:style w:type="paragraph" w:styleId="NormalWeb">
    <w:name w:val="Normal (Web)"/>
    <w:basedOn w:val="Normal"/>
    <w:uiPriority w:val="99"/>
    <w:semiHidden/>
    <w:unhideWhenUsed/>
    <w:rsid w:val="00962464"/>
    <w:pPr>
      <w:spacing w:before="100" w:beforeAutospacing="1" w:after="100" w:afterAutospacing="1"/>
    </w:pPr>
    <w:rPr>
      <w:rFonts w:ascii="Times New Roman" w:eastAsia="Times New Roman" w:hAnsi="Times New Roman" w:cs="Times New Roman"/>
      <w:lang w:bidi="he-IL"/>
    </w:rPr>
  </w:style>
  <w:style w:type="paragraph" w:styleId="NoSpacing">
    <w:name w:val="No Spacing"/>
    <w:uiPriority w:val="1"/>
    <w:qFormat/>
    <w:rsid w:val="00962464"/>
    <w:rPr>
      <w:rFonts w:ascii="Times New Roman" w:eastAsia="Calibri" w:hAnsi="Times New Roman" w:cs="Times New Roman"/>
      <w:szCs w:val="22"/>
    </w:rPr>
  </w:style>
  <w:style w:type="character" w:styleId="Hyperlink">
    <w:name w:val="Hyperlink"/>
    <w:basedOn w:val="DefaultParagraphFont"/>
    <w:uiPriority w:val="99"/>
    <w:unhideWhenUsed/>
    <w:rsid w:val="005027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7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54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7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3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4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9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heymancenter.org/events/british-psychoanalysi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8712B-C934-4AFC-9CEF-DB88D9A9C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Eileen Gillooly</dc:creator>
  <cp:lastModifiedBy>Nick Obourn</cp:lastModifiedBy>
  <cp:revision>2</cp:revision>
  <dcterms:created xsi:type="dcterms:W3CDTF">2014-03-31T20:49:00Z</dcterms:created>
  <dcterms:modified xsi:type="dcterms:W3CDTF">2014-03-31T20:49:00Z</dcterms:modified>
</cp:coreProperties>
</file>