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DA2" w:rsidRDefault="00CA5DA2" w:rsidP="008C4D11">
      <w:pPr>
        <w:spacing w:after="0"/>
        <w:jc w:val="center"/>
        <w:rPr>
          <w:rStyle w:val="Strong"/>
          <w:rFonts w:ascii="Times New Roman" w:hAnsi="Times New Roman" w:cs="Times New Roman"/>
          <w:sz w:val="24"/>
          <w:szCs w:val="24"/>
        </w:rPr>
      </w:pPr>
      <w:bookmarkStart w:id="0" w:name="_GoBack"/>
      <w:bookmarkEnd w:id="0"/>
    </w:p>
    <w:p w:rsidR="00453630" w:rsidRPr="00B81C98" w:rsidRDefault="008C4D11" w:rsidP="008C4D11">
      <w:pPr>
        <w:spacing w:after="0"/>
        <w:jc w:val="center"/>
        <w:rPr>
          <w:rFonts w:ascii="Times New Roman" w:hAnsi="Times New Roman" w:cs="Times New Roman"/>
          <w:sz w:val="24"/>
          <w:szCs w:val="24"/>
        </w:rPr>
      </w:pPr>
      <w:r>
        <w:rPr>
          <w:rStyle w:val="Strong"/>
          <w:rFonts w:ascii="Times New Roman" w:hAnsi="Times New Roman" w:cs="Times New Roman"/>
          <w:sz w:val="24"/>
          <w:szCs w:val="24"/>
        </w:rPr>
        <w:t>Spring 2015</w:t>
      </w:r>
      <w:r w:rsidR="00453630" w:rsidRPr="00B81C98">
        <w:rPr>
          <w:rStyle w:val="Strong"/>
          <w:rFonts w:ascii="Times New Roman" w:hAnsi="Times New Roman" w:cs="Times New Roman"/>
          <w:sz w:val="24"/>
          <w:szCs w:val="24"/>
        </w:rPr>
        <w:t xml:space="preserve"> Heyman Center Friends/Carl </w:t>
      </w:r>
      <w:proofErr w:type="spellStart"/>
      <w:r w:rsidR="00453630" w:rsidRPr="00B81C98">
        <w:rPr>
          <w:rStyle w:val="Strong"/>
          <w:rFonts w:ascii="Times New Roman" w:hAnsi="Times New Roman" w:cs="Times New Roman"/>
          <w:sz w:val="24"/>
          <w:szCs w:val="24"/>
        </w:rPr>
        <w:t>Hovde</w:t>
      </w:r>
      <w:proofErr w:type="spellEnd"/>
      <w:r w:rsidR="00453630" w:rsidRPr="00B81C98">
        <w:rPr>
          <w:rStyle w:val="Strong"/>
          <w:rFonts w:ascii="Times New Roman" w:hAnsi="Times New Roman" w:cs="Times New Roman"/>
          <w:sz w:val="24"/>
          <w:szCs w:val="24"/>
        </w:rPr>
        <w:t xml:space="preserve"> Colloquium</w:t>
      </w:r>
    </w:p>
    <w:p w:rsidR="00453630" w:rsidRPr="00B81C98" w:rsidRDefault="00453630" w:rsidP="008C4D11">
      <w:pPr>
        <w:spacing w:after="0"/>
        <w:rPr>
          <w:rFonts w:ascii="Times New Roman" w:hAnsi="Times New Roman" w:cs="Times New Roman"/>
          <w:sz w:val="24"/>
          <w:szCs w:val="24"/>
        </w:rPr>
      </w:pPr>
      <w:r w:rsidRPr="00B81C98">
        <w:rPr>
          <w:rStyle w:val="Strong"/>
          <w:rFonts w:ascii="Times New Roman" w:hAnsi="Times New Roman" w:cs="Times New Roman"/>
          <w:sz w:val="24"/>
          <w:szCs w:val="24"/>
        </w:rPr>
        <w:t> </w:t>
      </w:r>
    </w:p>
    <w:p w:rsidR="00453630" w:rsidRPr="00B81C98" w:rsidRDefault="008C4D11" w:rsidP="008C4D11">
      <w:pPr>
        <w:spacing w:after="0"/>
        <w:jc w:val="center"/>
        <w:rPr>
          <w:rStyle w:val="Strong"/>
          <w:rFonts w:ascii="Times New Roman" w:hAnsi="Times New Roman" w:cs="Times New Roman"/>
          <w:i/>
          <w:sz w:val="24"/>
          <w:szCs w:val="24"/>
        </w:rPr>
      </w:pPr>
      <w:r>
        <w:rPr>
          <w:rStyle w:val="Strong"/>
          <w:rFonts w:ascii="Times New Roman" w:hAnsi="Times New Roman" w:cs="Times New Roman"/>
          <w:i/>
          <w:sz w:val="24"/>
          <w:szCs w:val="24"/>
        </w:rPr>
        <w:t xml:space="preserve">From Literature </w:t>
      </w:r>
      <w:proofErr w:type="gramStart"/>
      <w:r>
        <w:rPr>
          <w:rStyle w:val="Strong"/>
          <w:rFonts w:ascii="Times New Roman" w:hAnsi="Times New Roman" w:cs="Times New Roman"/>
          <w:i/>
          <w:sz w:val="24"/>
          <w:szCs w:val="24"/>
        </w:rPr>
        <w:t>Into</w:t>
      </w:r>
      <w:proofErr w:type="gramEnd"/>
      <w:r>
        <w:rPr>
          <w:rStyle w:val="Strong"/>
          <w:rFonts w:ascii="Times New Roman" w:hAnsi="Times New Roman" w:cs="Times New Roman"/>
          <w:i/>
          <w:sz w:val="24"/>
          <w:szCs w:val="24"/>
        </w:rPr>
        <w:t xml:space="preserve"> Music</w:t>
      </w:r>
    </w:p>
    <w:p w:rsidR="00453630" w:rsidRPr="00B81C98" w:rsidRDefault="00453630" w:rsidP="008C4D11">
      <w:pPr>
        <w:spacing w:after="0"/>
        <w:rPr>
          <w:rFonts w:ascii="Times New Roman" w:hAnsi="Times New Roman" w:cs="Times New Roman"/>
          <w:sz w:val="24"/>
          <w:szCs w:val="24"/>
        </w:rPr>
      </w:pPr>
    </w:p>
    <w:p w:rsidR="008C4D11" w:rsidRPr="008C4D11" w:rsidRDefault="008C4D11" w:rsidP="008C4D11">
      <w:pPr>
        <w:spacing w:after="0"/>
        <w:rPr>
          <w:rFonts w:ascii="Times New Roman" w:eastAsia="MS Mincho" w:hAnsi="Times New Roman" w:cs="Times New Roman"/>
          <w:sz w:val="24"/>
          <w:szCs w:val="24"/>
          <w:lang w:eastAsia="ja-JP"/>
        </w:rPr>
      </w:pPr>
      <w:r w:rsidRPr="008C4D11">
        <w:rPr>
          <w:rFonts w:ascii="Times New Roman" w:eastAsia="MS Mincho" w:hAnsi="Times New Roman" w:cs="Times New Roman"/>
          <w:sz w:val="24"/>
          <w:szCs w:val="24"/>
          <w:lang w:eastAsia="ja-JP"/>
        </w:rPr>
        <w:t>Walter Frisch and Marilyn McCoy</w:t>
      </w:r>
    </w:p>
    <w:p w:rsidR="008C4D11" w:rsidRPr="008C4D11" w:rsidRDefault="008C4D11" w:rsidP="008C4D11">
      <w:pPr>
        <w:spacing w:after="0"/>
        <w:rPr>
          <w:rFonts w:ascii="Times New Roman" w:eastAsia="MS Mincho" w:hAnsi="Times New Roman" w:cs="Times New Roman"/>
          <w:sz w:val="24"/>
          <w:szCs w:val="24"/>
          <w:lang w:eastAsia="ja-JP"/>
        </w:rPr>
      </w:pPr>
      <w:r w:rsidRPr="008C4D11">
        <w:rPr>
          <w:rFonts w:ascii="Times New Roman" w:eastAsia="MS Mincho" w:hAnsi="Times New Roman" w:cs="Times New Roman"/>
          <w:sz w:val="24"/>
          <w:szCs w:val="24"/>
          <w:lang w:eastAsia="ja-JP"/>
        </w:rPr>
        <w:t xml:space="preserve">Tuesdays, 5:30 pm – 7:30 pm </w:t>
      </w:r>
    </w:p>
    <w:p w:rsidR="008C4D11" w:rsidRPr="008C4D11" w:rsidRDefault="008C4D11" w:rsidP="008C4D11">
      <w:pPr>
        <w:spacing w:after="0"/>
        <w:rPr>
          <w:rFonts w:ascii="Times New Roman" w:eastAsia="MS Mincho" w:hAnsi="Times New Roman" w:cs="Times New Roman"/>
          <w:sz w:val="24"/>
          <w:szCs w:val="24"/>
          <w:lang w:eastAsia="ja-JP"/>
        </w:rPr>
      </w:pPr>
    </w:p>
    <w:p w:rsidR="008C4D11" w:rsidRPr="008C4D11" w:rsidRDefault="008C4D11" w:rsidP="008C4D11">
      <w:pPr>
        <w:spacing w:after="0"/>
        <w:rPr>
          <w:rFonts w:ascii="Times New Roman" w:eastAsia="MS Mincho" w:hAnsi="Times New Roman" w:cs="Times New Roman"/>
          <w:sz w:val="24"/>
          <w:szCs w:val="24"/>
          <w:lang w:eastAsia="ja-JP"/>
        </w:rPr>
      </w:pPr>
      <w:r w:rsidRPr="008C4D11">
        <w:rPr>
          <w:rFonts w:ascii="Times New Roman" w:eastAsia="MS Mincho" w:hAnsi="Times New Roman" w:cs="Times New Roman"/>
          <w:sz w:val="24"/>
          <w:szCs w:val="24"/>
          <w:lang w:eastAsia="ja-JP"/>
        </w:rPr>
        <w:t xml:space="preserve">This colloquium, led by Professors Walter Frisch and Marilyn McCoy from the Music Department, will explore how great composers have adapted some of the works represented in Columbia’s Literature Humanities syllabus.  We will move chronologically from the Baroque era to the twentieth century, from Purcell and Handel to Richard Strauss and Stravinsky. The colloquium will explore works in a variety of genres, including opera, oratorio, song, and piano and symphonic music.  The original sources include the Bible, Aeschylus’s </w:t>
      </w:r>
      <w:r w:rsidRPr="008C4D11">
        <w:rPr>
          <w:rFonts w:ascii="Times New Roman" w:eastAsia="MS Mincho" w:hAnsi="Times New Roman" w:cs="Times New Roman"/>
          <w:i/>
          <w:sz w:val="24"/>
          <w:szCs w:val="24"/>
          <w:lang w:eastAsia="ja-JP"/>
        </w:rPr>
        <w:t xml:space="preserve">Oresteia, </w:t>
      </w:r>
      <w:proofErr w:type="spellStart"/>
      <w:r w:rsidRPr="008C4D11">
        <w:rPr>
          <w:rFonts w:ascii="Times New Roman" w:eastAsia="MS Mincho" w:hAnsi="Times New Roman" w:cs="Times New Roman"/>
          <w:sz w:val="24"/>
          <w:szCs w:val="24"/>
          <w:lang w:eastAsia="ja-JP"/>
        </w:rPr>
        <w:t>Sophocles’s</w:t>
      </w:r>
      <w:proofErr w:type="spellEnd"/>
      <w:r w:rsidRPr="008C4D11">
        <w:rPr>
          <w:rFonts w:ascii="Times New Roman" w:eastAsia="MS Mincho" w:hAnsi="Times New Roman" w:cs="Times New Roman"/>
          <w:sz w:val="24"/>
          <w:szCs w:val="24"/>
          <w:lang w:eastAsia="ja-JP"/>
        </w:rPr>
        <w:t xml:space="preserve"> </w:t>
      </w:r>
      <w:r w:rsidRPr="008C4D11">
        <w:rPr>
          <w:rFonts w:ascii="Times New Roman" w:eastAsia="MS Mincho" w:hAnsi="Times New Roman" w:cs="Times New Roman"/>
          <w:i/>
          <w:sz w:val="24"/>
          <w:szCs w:val="24"/>
          <w:lang w:eastAsia="ja-JP"/>
        </w:rPr>
        <w:t xml:space="preserve">Oedipus the King, </w:t>
      </w:r>
      <w:r w:rsidRPr="008C4D11">
        <w:rPr>
          <w:rFonts w:ascii="Times New Roman" w:eastAsia="MS Mincho" w:hAnsi="Times New Roman" w:cs="Times New Roman"/>
          <w:sz w:val="24"/>
          <w:szCs w:val="24"/>
          <w:lang w:eastAsia="ja-JP"/>
        </w:rPr>
        <w:t xml:space="preserve">Goethe’s </w:t>
      </w:r>
      <w:r w:rsidRPr="008C4D11">
        <w:rPr>
          <w:rFonts w:ascii="Times New Roman" w:eastAsia="MS Mincho" w:hAnsi="Times New Roman" w:cs="Times New Roman"/>
          <w:i/>
          <w:sz w:val="24"/>
          <w:szCs w:val="24"/>
          <w:lang w:eastAsia="ja-JP"/>
        </w:rPr>
        <w:t xml:space="preserve">Faust, </w:t>
      </w:r>
      <w:r w:rsidRPr="008C4D11">
        <w:rPr>
          <w:rFonts w:ascii="Times New Roman" w:eastAsia="MS Mincho" w:hAnsi="Times New Roman" w:cs="Times New Roman"/>
          <w:sz w:val="24"/>
          <w:szCs w:val="24"/>
          <w:lang w:eastAsia="ja-JP"/>
        </w:rPr>
        <w:t>and Cervantes’s</w:t>
      </w:r>
      <w:r w:rsidRPr="008C4D11">
        <w:rPr>
          <w:rFonts w:ascii="Times New Roman" w:eastAsia="MS Mincho" w:hAnsi="Times New Roman" w:cs="Times New Roman"/>
          <w:i/>
          <w:sz w:val="24"/>
          <w:szCs w:val="24"/>
          <w:lang w:eastAsia="ja-JP"/>
        </w:rPr>
        <w:t xml:space="preserve"> Don Quixote. </w:t>
      </w:r>
      <w:r w:rsidRPr="008C4D11">
        <w:rPr>
          <w:rFonts w:ascii="Times New Roman" w:eastAsia="MS Mincho" w:hAnsi="Times New Roman" w:cs="Times New Roman"/>
          <w:sz w:val="24"/>
          <w:szCs w:val="24"/>
          <w:lang w:eastAsia="ja-JP"/>
        </w:rPr>
        <w:t xml:space="preserve"> </w:t>
      </w:r>
    </w:p>
    <w:p w:rsidR="008C4D11" w:rsidRPr="008C4D11" w:rsidRDefault="008C4D11" w:rsidP="008C4D11">
      <w:pPr>
        <w:spacing w:after="0"/>
        <w:rPr>
          <w:rFonts w:ascii="Times New Roman" w:eastAsia="MS Mincho" w:hAnsi="Times New Roman" w:cs="Times New Roman"/>
          <w:sz w:val="24"/>
          <w:szCs w:val="24"/>
          <w:lang w:eastAsia="ja-JP"/>
        </w:rPr>
      </w:pPr>
    </w:p>
    <w:p w:rsidR="008C4D11" w:rsidRPr="008C4D11" w:rsidRDefault="008C4D11" w:rsidP="008C4D11">
      <w:pPr>
        <w:spacing w:after="0"/>
        <w:rPr>
          <w:rFonts w:ascii="Times New Roman" w:eastAsia="MS Mincho" w:hAnsi="Times New Roman" w:cs="Times New Roman"/>
          <w:sz w:val="24"/>
          <w:szCs w:val="24"/>
          <w:lang w:eastAsia="ja-JP"/>
        </w:rPr>
      </w:pPr>
    </w:p>
    <w:p w:rsidR="008C4D11" w:rsidRPr="008C4D11" w:rsidRDefault="008C4D11" w:rsidP="008C4D11">
      <w:pPr>
        <w:spacing w:after="0" w:line="240" w:lineRule="auto"/>
        <w:rPr>
          <w:rFonts w:ascii="Times New Roman" w:eastAsia="MS Mincho" w:hAnsi="Times New Roman" w:cs="Times New Roman"/>
          <w:sz w:val="24"/>
          <w:szCs w:val="24"/>
          <w:lang w:eastAsia="ja-JP"/>
        </w:rPr>
      </w:pPr>
      <w:r w:rsidRPr="008C4D11">
        <w:rPr>
          <w:rFonts w:ascii="Times New Roman" w:eastAsia="MS Mincho" w:hAnsi="Times New Roman" w:cs="Times New Roman"/>
          <w:sz w:val="24"/>
          <w:szCs w:val="24"/>
          <w:lang w:eastAsia="ja-JP"/>
        </w:rPr>
        <w:t>Syllabus</w:t>
      </w:r>
    </w:p>
    <w:p w:rsidR="008C4D11" w:rsidRPr="008C4D11" w:rsidRDefault="008C4D11" w:rsidP="008C4D11">
      <w:pPr>
        <w:spacing w:after="0" w:line="240" w:lineRule="auto"/>
        <w:rPr>
          <w:rFonts w:ascii="Times New Roman" w:eastAsia="MS Mincho" w:hAnsi="Times New Roman" w:cs="Times New Roman"/>
          <w:sz w:val="24"/>
          <w:szCs w:val="24"/>
          <w:lang w:eastAsia="ja-JP"/>
        </w:rPr>
      </w:pPr>
    </w:p>
    <w:p w:rsidR="008C4D11" w:rsidRPr="008C4D11" w:rsidRDefault="008C4D11" w:rsidP="008C4D11">
      <w:pPr>
        <w:spacing w:after="0" w:line="240" w:lineRule="auto"/>
        <w:rPr>
          <w:rFonts w:ascii="Times New Roman" w:eastAsia="MS Mincho" w:hAnsi="Times New Roman" w:cs="Times New Roman"/>
          <w:i/>
          <w:sz w:val="24"/>
          <w:szCs w:val="24"/>
          <w:lang w:eastAsia="ja-JP"/>
        </w:rPr>
      </w:pPr>
      <w:r w:rsidRPr="008C4D11">
        <w:rPr>
          <w:rFonts w:ascii="Times New Roman" w:eastAsia="MS Mincho" w:hAnsi="Times New Roman" w:cs="Times New Roman"/>
          <w:sz w:val="24"/>
          <w:szCs w:val="24"/>
          <w:lang w:eastAsia="ja-JP"/>
        </w:rPr>
        <w:t>Jan. 27</w:t>
      </w:r>
      <w:r w:rsidRPr="008C4D11">
        <w:rPr>
          <w:rFonts w:ascii="Times New Roman" w:eastAsia="MS Mincho" w:hAnsi="Times New Roman" w:cs="Times New Roman"/>
          <w:sz w:val="24"/>
          <w:szCs w:val="24"/>
          <w:vertAlign w:val="superscript"/>
          <w:lang w:eastAsia="ja-JP"/>
        </w:rPr>
        <w:t>th</w:t>
      </w:r>
      <w:r w:rsidRPr="008C4D11">
        <w:rPr>
          <w:rFonts w:ascii="Times New Roman" w:eastAsia="MS Mincho" w:hAnsi="Times New Roman" w:cs="Times New Roman"/>
          <w:sz w:val="24"/>
          <w:szCs w:val="24"/>
          <w:lang w:eastAsia="ja-JP"/>
        </w:rPr>
        <w:tab/>
        <w:t xml:space="preserve">Purcell, </w:t>
      </w:r>
      <w:r w:rsidRPr="008C4D11">
        <w:rPr>
          <w:rFonts w:ascii="Times New Roman" w:eastAsia="MS Mincho" w:hAnsi="Times New Roman" w:cs="Times New Roman"/>
          <w:i/>
          <w:sz w:val="24"/>
          <w:szCs w:val="24"/>
          <w:lang w:eastAsia="ja-JP"/>
        </w:rPr>
        <w:t>Dido and Aeneas</w:t>
      </w:r>
    </w:p>
    <w:p w:rsidR="008C4D11" w:rsidRPr="008C4D11" w:rsidRDefault="008C4D11" w:rsidP="008C4D11">
      <w:pPr>
        <w:spacing w:after="0" w:line="240" w:lineRule="auto"/>
        <w:rPr>
          <w:rFonts w:ascii="Times New Roman" w:eastAsia="MS Mincho" w:hAnsi="Times New Roman" w:cs="Times New Roman"/>
          <w:i/>
          <w:sz w:val="24"/>
          <w:szCs w:val="24"/>
          <w:lang w:eastAsia="ja-JP"/>
        </w:rPr>
      </w:pPr>
    </w:p>
    <w:p w:rsidR="008C4D11" w:rsidRPr="008C4D11" w:rsidRDefault="008C4D11" w:rsidP="008C4D11">
      <w:pPr>
        <w:spacing w:after="0" w:line="240" w:lineRule="auto"/>
        <w:rPr>
          <w:rFonts w:ascii="Times New Roman" w:eastAsia="MS Mincho" w:hAnsi="Times New Roman" w:cs="Times New Roman"/>
          <w:i/>
          <w:sz w:val="24"/>
          <w:szCs w:val="24"/>
          <w:lang w:eastAsia="ja-JP"/>
        </w:rPr>
      </w:pPr>
      <w:r w:rsidRPr="008C4D11">
        <w:rPr>
          <w:rFonts w:ascii="Times New Roman" w:eastAsia="MS Mincho" w:hAnsi="Times New Roman" w:cs="Times New Roman"/>
          <w:sz w:val="24"/>
          <w:szCs w:val="24"/>
          <w:lang w:eastAsia="ja-JP"/>
        </w:rPr>
        <w:t>Feb. 10</w:t>
      </w:r>
      <w:r w:rsidRPr="008C4D11">
        <w:rPr>
          <w:rFonts w:ascii="Times New Roman" w:eastAsia="MS Mincho" w:hAnsi="Times New Roman" w:cs="Times New Roman"/>
          <w:sz w:val="24"/>
          <w:szCs w:val="24"/>
          <w:vertAlign w:val="superscript"/>
          <w:lang w:eastAsia="ja-JP"/>
        </w:rPr>
        <w:t>th</w:t>
      </w:r>
      <w:r w:rsidRPr="008C4D11">
        <w:rPr>
          <w:rFonts w:ascii="Times New Roman" w:eastAsia="MS Mincho" w:hAnsi="Times New Roman" w:cs="Times New Roman"/>
          <w:sz w:val="24"/>
          <w:szCs w:val="24"/>
          <w:lang w:eastAsia="ja-JP"/>
        </w:rPr>
        <w:tab/>
        <w:t xml:space="preserve">Handel, </w:t>
      </w:r>
      <w:r w:rsidRPr="008C4D11">
        <w:rPr>
          <w:rFonts w:ascii="Times New Roman" w:eastAsia="MS Mincho" w:hAnsi="Times New Roman" w:cs="Times New Roman"/>
          <w:i/>
          <w:sz w:val="24"/>
          <w:szCs w:val="24"/>
          <w:lang w:eastAsia="ja-JP"/>
        </w:rPr>
        <w:t>Messiah</w:t>
      </w:r>
    </w:p>
    <w:p w:rsidR="008C4D11" w:rsidRPr="008C4D11" w:rsidRDefault="008C4D11" w:rsidP="008C4D11">
      <w:pPr>
        <w:spacing w:after="0" w:line="240" w:lineRule="auto"/>
        <w:rPr>
          <w:rFonts w:ascii="Times New Roman" w:eastAsia="MS Mincho" w:hAnsi="Times New Roman" w:cs="Times New Roman"/>
          <w:sz w:val="24"/>
          <w:szCs w:val="24"/>
          <w:lang w:eastAsia="ja-JP"/>
        </w:rPr>
      </w:pPr>
    </w:p>
    <w:p w:rsidR="008C4D11" w:rsidRPr="008C4D11" w:rsidRDefault="008C4D11" w:rsidP="008C4D11">
      <w:pPr>
        <w:spacing w:after="0" w:line="240" w:lineRule="auto"/>
        <w:rPr>
          <w:rFonts w:ascii="Times New Roman" w:eastAsia="MS Mincho" w:hAnsi="Times New Roman" w:cs="Times New Roman"/>
          <w:i/>
          <w:sz w:val="24"/>
          <w:szCs w:val="24"/>
          <w:lang w:eastAsia="ja-JP"/>
        </w:rPr>
      </w:pPr>
      <w:r w:rsidRPr="008C4D11">
        <w:rPr>
          <w:rFonts w:ascii="Times New Roman" w:eastAsia="MS Mincho" w:hAnsi="Times New Roman" w:cs="Times New Roman"/>
          <w:sz w:val="24"/>
          <w:szCs w:val="24"/>
          <w:lang w:eastAsia="ja-JP"/>
        </w:rPr>
        <w:t>Feb. 24</w:t>
      </w:r>
      <w:r w:rsidRPr="008C4D11">
        <w:rPr>
          <w:rFonts w:ascii="Times New Roman" w:eastAsia="MS Mincho" w:hAnsi="Times New Roman" w:cs="Times New Roman"/>
          <w:sz w:val="24"/>
          <w:szCs w:val="24"/>
          <w:vertAlign w:val="superscript"/>
          <w:lang w:eastAsia="ja-JP"/>
        </w:rPr>
        <w:t>th</w:t>
      </w:r>
      <w:r w:rsidRPr="008C4D11">
        <w:rPr>
          <w:rFonts w:ascii="Times New Roman" w:eastAsia="MS Mincho" w:hAnsi="Times New Roman" w:cs="Times New Roman"/>
          <w:sz w:val="24"/>
          <w:szCs w:val="24"/>
          <w:lang w:eastAsia="ja-JP"/>
        </w:rPr>
        <w:tab/>
        <w:t xml:space="preserve">Haydn, </w:t>
      </w:r>
      <w:proofErr w:type="gramStart"/>
      <w:r w:rsidRPr="008C4D11">
        <w:rPr>
          <w:rFonts w:ascii="Times New Roman" w:eastAsia="MS Mincho" w:hAnsi="Times New Roman" w:cs="Times New Roman"/>
          <w:i/>
          <w:sz w:val="24"/>
          <w:szCs w:val="24"/>
          <w:lang w:eastAsia="ja-JP"/>
        </w:rPr>
        <w:t>The</w:t>
      </w:r>
      <w:proofErr w:type="gramEnd"/>
      <w:r w:rsidRPr="008C4D11">
        <w:rPr>
          <w:rFonts w:ascii="Times New Roman" w:eastAsia="MS Mincho" w:hAnsi="Times New Roman" w:cs="Times New Roman"/>
          <w:i/>
          <w:sz w:val="24"/>
          <w:szCs w:val="24"/>
          <w:lang w:eastAsia="ja-JP"/>
        </w:rPr>
        <w:t xml:space="preserve"> Creation</w:t>
      </w:r>
    </w:p>
    <w:p w:rsidR="008C4D11" w:rsidRPr="008C4D11" w:rsidRDefault="008C4D11" w:rsidP="008C4D11">
      <w:pPr>
        <w:spacing w:after="0" w:line="240" w:lineRule="auto"/>
        <w:rPr>
          <w:rFonts w:ascii="Times New Roman" w:eastAsia="MS Mincho" w:hAnsi="Times New Roman" w:cs="Times New Roman"/>
          <w:sz w:val="24"/>
          <w:szCs w:val="24"/>
          <w:lang w:eastAsia="ja-JP"/>
        </w:rPr>
      </w:pPr>
    </w:p>
    <w:p w:rsidR="008C4D11" w:rsidRPr="008C4D11" w:rsidRDefault="008C4D11" w:rsidP="008C4D11">
      <w:pPr>
        <w:spacing w:after="0" w:line="240" w:lineRule="auto"/>
        <w:ind w:left="1440" w:hanging="1440"/>
        <w:rPr>
          <w:rFonts w:ascii="Times New Roman" w:eastAsia="MS Mincho" w:hAnsi="Times New Roman" w:cs="Times New Roman"/>
          <w:i/>
          <w:sz w:val="24"/>
          <w:szCs w:val="24"/>
          <w:lang w:eastAsia="ja-JP"/>
        </w:rPr>
      </w:pPr>
      <w:r w:rsidRPr="008C4D11">
        <w:rPr>
          <w:rFonts w:ascii="Times New Roman" w:eastAsia="MS Mincho" w:hAnsi="Times New Roman" w:cs="Times New Roman"/>
          <w:sz w:val="24"/>
          <w:szCs w:val="24"/>
          <w:lang w:eastAsia="ja-JP"/>
        </w:rPr>
        <w:t>Mar. 10</w:t>
      </w:r>
      <w:r w:rsidRPr="008C4D11">
        <w:rPr>
          <w:rFonts w:ascii="Times New Roman" w:eastAsia="MS Mincho" w:hAnsi="Times New Roman" w:cs="Times New Roman"/>
          <w:sz w:val="24"/>
          <w:szCs w:val="24"/>
          <w:vertAlign w:val="superscript"/>
          <w:lang w:eastAsia="ja-JP"/>
        </w:rPr>
        <w:t>th</w:t>
      </w:r>
      <w:r w:rsidRPr="008C4D11">
        <w:rPr>
          <w:rFonts w:ascii="Times New Roman" w:eastAsia="MS Mincho" w:hAnsi="Times New Roman" w:cs="Times New Roman"/>
          <w:sz w:val="24"/>
          <w:szCs w:val="24"/>
          <w:lang w:eastAsia="ja-JP"/>
        </w:rPr>
        <w:t xml:space="preserve">: </w:t>
      </w:r>
      <w:r w:rsidRPr="008C4D11">
        <w:rPr>
          <w:rFonts w:ascii="Times New Roman" w:eastAsia="MS Mincho" w:hAnsi="Times New Roman" w:cs="Times New Roman"/>
          <w:sz w:val="24"/>
          <w:szCs w:val="24"/>
          <w:lang w:eastAsia="ja-JP"/>
        </w:rPr>
        <w:tab/>
        <w:t xml:space="preserve">Selections to include Schubert, </w:t>
      </w:r>
      <w:r w:rsidRPr="008C4D11">
        <w:rPr>
          <w:rFonts w:ascii="Times New Roman" w:eastAsia="MS Mincho" w:hAnsi="Times New Roman" w:cs="Times New Roman"/>
          <w:i/>
          <w:sz w:val="24"/>
          <w:szCs w:val="24"/>
          <w:lang w:eastAsia="ja-JP"/>
        </w:rPr>
        <w:t xml:space="preserve">Gretchen </w:t>
      </w:r>
      <w:proofErr w:type="gramStart"/>
      <w:r w:rsidRPr="008C4D11">
        <w:rPr>
          <w:rFonts w:ascii="Times New Roman" w:eastAsia="MS Mincho" w:hAnsi="Times New Roman" w:cs="Times New Roman"/>
          <w:i/>
          <w:sz w:val="24"/>
          <w:szCs w:val="24"/>
          <w:lang w:eastAsia="ja-JP"/>
        </w:rPr>
        <w:t>am</w:t>
      </w:r>
      <w:proofErr w:type="gramEnd"/>
      <w:r w:rsidRPr="008C4D11">
        <w:rPr>
          <w:rFonts w:ascii="Times New Roman" w:eastAsia="MS Mincho" w:hAnsi="Times New Roman" w:cs="Times New Roman"/>
          <w:i/>
          <w:sz w:val="24"/>
          <w:szCs w:val="24"/>
          <w:lang w:eastAsia="ja-JP"/>
        </w:rPr>
        <w:t xml:space="preserve"> </w:t>
      </w:r>
      <w:proofErr w:type="spellStart"/>
      <w:r w:rsidRPr="008C4D11">
        <w:rPr>
          <w:rFonts w:ascii="Times New Roman" w:eastAsia="MS Mincho" w:hAnsi="Times New Roman" w:cs="Times New Roman"/>
          <w:i/>
          <w:sz w:val="24"/>
          <w:szCs w:val="24"/>
          <w:lang w:eastAsia="ja-JP"/>
        </w:rPr>
        <w:t>Spinnrade</w:t>
      </w:r>
      <w:proofErr w:type="spellEnd"/>
      <w:r w:rsidRPr="008C4D11">
        <w:rPr>
          <w:rFonts w:ascii="Times New Roman" w:eastAsia="MS Mincho" w:hAnsi="Times New Roman" w:cs="Times New Roman"/>
          <w:i/>
          <w:sz w:val="24"/>
          <w:szCs w:val="24"/>
          <w:lang w:eastAsia="ja-JP"/>
        </w:rPr>
        <w:t xml:space="preserve">; </w:t>
      </w:r>
      <w:r w:rsidRPr="008C4D11">
        <w:rPr>
          <w:rFonts w:ascii="Times New Roman" w:eastAsia="MS Mincho" w:hAnsi="Times New Roman" w:cs="Times New Roman"/>
          <w:sz w:val="24"/>
          <w:szCs w:val="24"/>
          <w:lang w:eastAsia="ja-JP"/>
        </w:rPr>
        <w:t xml:space="preserve">Liszt, </w:t>
      </w:r>
      <w:r w:rsidRPr="008C4D11">
        <w:rPr>
          <w:rFonts w:ascii="Times New Roman" w:eastAsia="MS Mincho" w:hAnsi="Times New Roman" w:cs="Times New Roman"/>
          <w:i/>
          <w:sz w:val="24"/>
          <w:szCs w:val="24"/>
          <w:lang w:eastAsia="ja-JP"/>
        </w:rPr>
        <w:t xml:space="preserve">Faust Symphony; </w:t>
      </w:r>
      <w:r w:rsidRPr="008C4D11">
        <w:rPr>
          <w:rFonts w:ascii="Times New Roman" w:eastAsia="MS Mincho" w:hAnsi="Times New Roman" w:cs="Times New Roman"/>
          <w:sz w:val="24"/>
          <w:szCs w:val="24"/>
          <w:lang w:eastAsia="ja-JP"/>
        </w:rPr>
        <w:t xml:space="preserve">Berlioz, </w:t>
      </w:r>
      <w:r w:rsidRPr="008C4D11">
        <w:rPr>
          <w:rFonts w:ascii="Times New Roman" w:eastAsia="MS Mincho" w:hAnsi="Times New Roman" w:cs="Times New Roman"/>
          <w:i/>
          <w:sz w:val="24"/>
          <w:szCs w:val="24"/>
          <w:lang w:eastAsia="ja-JP"/>
        </w:rPr>
        <w:t xml:space="preserve">Damnation of Faust; </w:t>
      </w:r>
      <w:r w:rsidRPr="008C4D11">
        <w:rPr>
          <w:rFonts w:ascii="Times New Roman" w:eastAsia="MS Mincho" w:hAnsi="Times New Roman" w:cs="Times New Roman"/>
          <w:sz w:val="24"/>
          <w:szCs w:val="24"/>
          <w:lang w:eastAsia="ja-JP"/>
        </w:rPr>
        <w:t xml:space="preserve">Gounod, </w:t>
      </w:r>
      <w:r w:rsidRPr="008C4D11">
        <w:rPr>
          <w:rFonts w:ascii="Times New Roman" w:eastAsia="MS Mincho" w:hAnsi="Times New Roman" w:cs="Times New Roman"/>
          <w:i/>
          <w:sz w:val="24"/>
          <w:szCs w:val="24"/>
          <w:lang w:eastAsia="ja-JP"/>
        </w:rPr>
        <w:t>Faust</w:t>
      </w:r>
    </w:p>
    <w:p w:rsidR="008C4D11" w:rsidRPr="008C4D11" w:rsidRDefault="008C4D11" w:rsidP="008C4D11">
      <w:pPr>
        <w:spacing w:after="0" w:line="240" w:lineRule="auto"/>
        <w:ind w:left="720" w:hanging="720"/>
        <w:rPr>
          <w:rFonts w:ascii="Times New Roman" w:eastAsia="MS Mincho" w:hAnsi="Times New Roman" w:cs="Times New Roman"/>
          <w:sz w:val="24"/>
          <w:szCs w:val="24"/>
          <w:lang w:eastAsia="ja-JP"/>
        </w:rPr>
      </w:pPr>
    </w:p>
    <w:p w:rsidR="008C4D11" w:rsidRPr="008C4D11" w:rsidRDefault="008C4D11" w:rsidP="008C4D11">
      <w:pPr>
        <w:spacing w:after="0" w:line="240" w:lineRule="auto"/>
        <w:rPr>
          <w:rFonts w:ascii="Times New Roman" w:eastAsia="MS Mincho" w:hAnsi="Times New Roman" w:cs="Times New Roman"/>
          <w:i/>
          <w:sz w:val="24"/>
          <w:szCs w:val="24"/>
          <w:lang w:eastAsia="ja-JP"/>
        </w:rPr>
      </w:pPr>
      <w:r w:rsidRPr="008C4D11">
        <w:rPr>
          <w:rFonts w:ascii="Times New Roman" w:eastAsia="MS Mincho" w:hAnsi="Times New Roman" w:cs="Times New Roman"/>
          <w:sz w:val="24"/>
          <w:szCs w:val="24"/>
          <w:lang w:eastAsia="ja-JP"/>
        </w:rPr>
        <w:t>Mar. 31</w:t>
      </w:r>
      <w:r w:rsidRPr="008C4D11">
        <w:rPr>
          <w:rFonts w:ascii="Times New Roman" w:eastAsia="MS Mincho" w:hAnsi="Times New Roman" w:cs="Times New Roman"/>
          <w:sz w:val="24"/>
          <w:szCs w:val="24"/>
          <w:vertAlign w:val="superscript"/>
          <w:lang w:eastAsia="ja-JP"/>
        </w:rPr>
        <w:t>st</w:t>
      </w:r>
      <w:r w:rsidRPr="008C4D11">
        <w:rPr>
          <w:rFonts w:ascii="Times New Roman" w:eastAsia="MS Mincho" w:hAnsi="Times New Roman" w:cs="Times New Roman"/>
          <w:sz w:val="24"/>
          <w:szCs w:val="24"/>
          <w:lang w:eastAsia="ja-JP"/>
        </w:rPr>
        <w:t xml:space="preserve">: </w:t>
      </w:r>
      <w:r w:rsidRPr="008C4D11">
        <w:rPr>
          <w:rFonts w:ascii="Times New Roman" w:eastAsia="MS Mincho" w:hAnsi="Times New Roman" w:cs="Times New Roman"/>
          <w:sz w:val="24"/>
          <w:szCs w:val="24"/>
          <w:lang w:eastAsia="ja-JP"/>
        </w:rPr>
        <w:tab/>
        <w:t xml:space="preserve">Richard Strauss, </w:t>
      </w:r>
      <w:r w:rsidRPr="008C4D11">
        <w:rPr>
          <w:rFonts w:ascii="Times New Roman" w:eastAsia="MS Mincho" w:hAnsi="Times New Roman" w:cs="Times New Roman"/>
          <w:i/>
          <w:sz w:val="24"/>
          <w:szCs w:val="24"/>
          <w:lang w:eastAsia="ja-JP"/>
        </w:rPr>
        <w:t>Elektra, Don Quixote</w:t>
      </w:r>
    </w:p>
    <w:p w:rsidR="008C4D11" w:rsidRPr="008C4D11" w:rsidRDefault="008C4D11" w:rsidP="008C4D11">
      <w:pPr>
        <w:spacing w:after="0" w:line="240" w:lineRule="auto"/>
        <w:rPr>
          <w:rFonts w:ascii="Times New Roman" w:eastAsia="MS Mincho" w:hAnsi="Times New Roman" w:cs="Times New Roman"/>
          <w:sz w:val="24"/>
          <w:szCs w:val="24"/>
          <w:lang w:eastAsia="ja-JP"/>
        </w:rPr>
      </w:pPr>
    </w:p>
    <w:p w:rsidR="008C4D11" w:rsidRDefault="008C4D11" w:rsidP="008C4D11">
      <w:pPr>
        <w:spacing w:after="0" w:line="240" w:lineRule="auto"/>
        <w:rPr>
          <w:rFonts w:ascii="Times New Roman" w:eastAsia="MS Mincho" w:hAnsi="Times New Roman" w:cs="Times New Roman"/>
          <w:sz w:val="24"/>
          <w:szCs w:val="24"/>
          <w:lang w:eastAsia="ja-JP"/>
        </w:rPr>
      </w:pPr>
      <w:r w:rsidRPr="008C4D11">
        <w:rPr>
          <w:rFonts w:ascii="Times New Roman" w:eastAsia="MS Mincho" w:hAnsi="Times New Roman" w:cs="Times New Roman"/>
          <w:sz w:val="24"/>
          <w:szCs w:val="24"/>
          <w:lang w:eastAsia="ja-JP"/>
        </w:rPr>
        <w:t>Apr. 14</w:t>
      </w:r>
      <w:r w:rsidRPr="008C4D11">
        <w:rPr>
          <w:rFonts w:ascii="Times New Roman" w:eastAsia="MS Mincho" w:hAnsi="Times New Roman" w:cs="Times New Roman"/>
          <w:sz w:val="24"/>
          <w:szCs w:val="24"/>
          <w:vertAlign w:val="superscript"/>
          <w:lang w:eastAsia="ja-JP"/>
        </w:rPr>
        <w:t>th</w:t>
      </w:r>
      <w:r w:rsidRPr="008C4D11">
        <w:rPr>
          <w:rFonts w:ascii="Times New Roman" w:eastAsia="MS Mincho" w:hAnsi="Times New Roman" w:cs="Times New Roman"/>
          <w:sz w:val="24"/>
          <w:szCs w:val="24"/>
          <w:lang w:eastAsia="ja-JP"/>
        </w:rPr>
        <w:t>:</w:t>
      </w:r>
      <w:r w:rsidRPr="008C4D11">
        <w:rPr>
          <w:rFonts w:ascii="Times New Roman" w:eastAsia="MS Mincho" w:hAnsi="Times New Roman" w:cs="Times New Roman"/>
          <w:sz w:val="24"/>
          <w:szCs w:val="24"/>
          <w:lang w:eastAsia="ja-JP"/>
        </w:rPr>
        <w:tab/>
        <w:t xml:space="preserve">Stravinsky, </w:t>
      </w:r>
      <w:r w:rsidRPr="008C4D11">
        <w:rPr>
          <w:rFonts w:ascii="Times New Roman" w:eastAsia="MS Mincho" w:hAnsi="Times New Roman" w:cs="Times New Roman"/>
          <w:i/>
          <w:sz w:val="24"/>
          <w:szCs w:val="24"/>
          <w:lang w:eastAsia="ja-JP"/>
        </w:rPr>
        <w:t>Oedipus Rex</w:t>
      </w:r>
      <w:r w:rsidRPr="008C4D11">
        <w:rPr>
          <w:rFonts w:ascii="Times New Roman" w:eastAsia="MS Mincho" w:hAnsi="Times New Roman" w:cs="Times New Roman"/>
          <w:sz w:val="24"/>
          <w:szCs w:val="24"/>
          <w:lang w:eastAsia="ja-JP"/>
        </w:rPr>
        <w:t xml:space="preserve">  </w:t>
      </w:r>
    </w:p>
    <w:p w:rsidR="008C4D11" w:rsidRDefault="008C4D11" w:rsidP="008C4D11">
      <w:pPr>
        <w:spacing w:after="0" w:line="240" w:lineRule="auto"/>
        <w:rPr>
          <w:rFonts w:ascii="Times New Roman" w:eastAsia="MS Mincho" w:hAnsi="Times New Roman" w:cs="Times New Roman"/>
          <w:sz w:val="24"/>
          <w:szCs w:val="24"/>
          <w:lang w:eastAsia="ja-JP"/>
        </w:rPr>
      </w:pPr>
    </w:p>
    <w:p w:rsidR="008C4D11" w:rsidRPr="008C4D11" w:rsidRDefault="008C4D11" w:rsidP="008C4D11">
      <w:pPr>
        <w:spacing w:after="0" w:line="240" w:lineRule="auto"/>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Apr. 21</w:t>
      </w:r>
      <w:r w:rsidRPr="008C4D11">
        <w:rPr>
          <w:rFonts w:ascii="Times New Roman" w:eastAsia="MS Mincho" w:hAnsi="Times New Roman" w:cs="Times New Roman"/>
          <w:sz w:val="24"/>
          <w:szCs w:val="24"/>
          <w:vertAlign w:val="superscript"/>
          <w:lang w:eastAsia="ja-JP"/>
        </w:rPr>
        <w:t>st</w:t>
      </w:r>
      <w:r>
        <w:rPr>
          <w:rFonts w:ascii="Times New Roman" w:eastAsia="MS Mincho" w:hAnsi="Times New Roman" w:cs="Times New Roman"/>
          <w:sz w:val="24"/>
          <w:szCs w:val="24"/>
          <w:lang w:eastAsia="ja-JP"/>
        </w:rPr>
        <w:t xml:space="preserve"> </w:t>
      </w:r>
      <w:r>
        <w:rPr>
          <w:rFonts w:ascii="Times New Roman" w:eastAsia="MS Mincho" w:hAnsi="Times New Roman" w:cs="Times New Roman"/>
          <w:sz w:val="24"/>
          <w:szCs w:val="24"/>
          <w:lang w:eastAsia="ja-JP"/>
        </w:rPr>
        <w:tab/>
        <w:t>Make</w:t>
      </w:r>
      <w:r w:rsidR="007F6E91">
        <w:rPr>
          <w:rFonts w:ascii="Times New Roman" w:eastAsia="MS Mincho" w:hAnsi="Times New Roman" w:cs="Times New Roman"/>
          <w:sz w:val="24"/>
          <w:szCs w:val="24"/>
          <w:lang w:eastAsia="ja-JP"/>
        </w:rPr>
        <w:t>-</w:t>
      </w:r>
      <w:r>
        <w:rPr>
          <w:rFonts w:ascii="Times New Roman" w:eastAsia="MS Mincho" w:hAnsi="Times New Roman" w:cs="Times New Roman"/>
          <w:sz w:val="24"/>
          <w:szCs w:val="24"/>
          <w:lang w:eastAsia="ja-JP"/>
        </w:rPr>
        <w:t>up (if needed)</w:t>
      </w:r>
    </w:p>
    <w:p w:rsidR="00CA5DA2" w:rsidRPr="00087A29" w:rsidRDefault="00CA5DA2" w:rsidP="00087A29">
      <w:pPr>
        <w:spacing w:line="240" w:lineRule="auto"/>
        <w:rPr>
          <w:rStyle w:val="Strong"/>
          <w:rFonts w:ascii="Times New Roman" w:hAnsi="Times New Roman" w:cs="Times New Roman"/>
          <w:b w:val="0"/>
          <w:bCs w:val="0"/>
          <w:sz w:val="24"/>
          <w:szCs w:val="24"/>
          <w:u w:val="single"/>
        </w:rPr>
      </w:pPr>
    </w:p>
    <w:sectPr w:rsidR="00CA5DA2" w:rsidRPr="00087A2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AC3" w:rsidRDefault="00110AC3" w:rsidP="00B310AB">
      <w:pPr>
        <w:spacing w:after="0" w:line="240" w:lineRule="auto"/>
      </w:pPr>
      <w:r>
        <w:separator/>
      </w:r>
    </w:p>
  </w:endnote>
  <w:endnote w:type="continuationSeparator" w:id="0">
    <w:p w:rsidR="00110AC3" w:rsidRDefault="00110AC3" w:rsidP="00B31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AC3" w:rsidRDefault="00110AC3" w:rsidP="00B310AB">
      <w:pPr>
        <w:spacing w:after="0" w:line="240" w:lineRule="auto"/>
      </w:pPr>
      <w:r>
        <w:separator/>
      </w:r>
    </w:p>
  </w:footnote>
  <w:footnote w:type="continuationSeparator" w:id="0">
    <w:p w:rsidR="00110AC3" w:rsidRDefault="00110AC3" w:rsidP="00B310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0AB" w:rsidRDefault="00B310AB" w:rsidP="00B310A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83290"/>
    <w:multiLevelType w:val="hybridMultilevel"/>
    <w:tmpl w:val="F182B10A"/>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nsid w:val="7AF67C84"/>
    <w:multiLevelType w:val="hybridMultilevel"/>
    <w:tmpl w:val="497CA20A"/>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9C0"/>
    <w:rsid w:val="0002274D"/>
    <w:rsid w:val="00087A29"/>
    <w:rsid w:val="000E3243"/>
    <w:rsid w:val="00110AC3"/>
    <w:rsid w:val="001B4B83"/>
    <w:rsid w:val="00413282"/>
    <w:rsid w:val="00453630"/>
    <w:rsid w:val="00477310"/>
    <w:rsid w:val="004A0636"/>
    <w:rsid w:val="005323C5"/>
    <w:rsid w:val="005C1E07"/>
    <w:rsid w:val="006143E2"/>
    <w:rsid w:val="007F6E91"/>
    <w:rsid w:val="00893A7E"/>
    <w:rsid w:val="008C4D11"/>
    <w:rsid w:val="008D0120"/>
    <w:rsid w:val="008F13B2"/>
    <w:rsid w:val="009049C0"/>
    <w:rsid w:val="0098782B"/>
    <w:rsid w:val="00A02BB7"/>
    <w:rsid w:val="00A1663B"/>
    <w:rsid w:val="00A75211"/>
    <w:rsid w:val="00A80DE8"/>
    <w:rsid w:val="00AA0C57"/>
    <w:rsid w:val="00AC74F3"/>
    <w:rsid w:val="00AF0503"/>
    <w:rsid w:val="00B310AB"/>
    <w:rsid w:val="00B81C98"/>
    <w:rsid w:val="00BF73EE"/>
    <w:rsid w:val="00CA5DA2"/>
    <w:rsid w:val="00D25116"/>
    <w:rsid w:val="00D5017A"/>
    <w:rsid w:val="00D756AB"/>
    <w:rsid w:val="00E536D7"/>
    <w:rsid w:val="00F1493A"/>
    <w:rsid w:val="00F67EFF"/>
    <w:rsid w:val="00F85816"/>
    <w:rsid w:val="00FD4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49C0"/>
    <w:rPr>
      <w:color w:val="0000FF" w:themeColor="hyperlink"/>
      <w:u w:val="single"/>
    </w:rPr>
  </w:style>
  <w:style w:type="paragraph" w:styleId="BalloonText">
    <w:name w:val="Balloon Text"/>
    <w:basedOn w:val="Normal"/>
    <w:link w:val="BalloonTextChar"/>
    <w:uiPriority w:val="99"/>
    <w:semiHidden/>
    <w:unhideWhenUsed/>
    <w:rsid w:val="00614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3E2"/>
    <w:rPr>
      <w:rFonts w:ascii="Tahoma" w:hAnsi="Tahoma" w:cs="Tahoma"/>
      <w:sz w:val="16"/>
      <w:szCs w:val="16"/>
    </w:rPr>
  </w:style>
  <w:style w:type="character" w:styleId="Strong">
    <w:name w:val="Strong"/>
    <w:basedOn w:val="DefaultParagraphFont"/>
    <w:uiPriority w:val="22"/>
    <w:qFormat/>
    <w:rsid w:val="00F67EFF"/>
    <w:rPr>
      <w:b/>
      <w:bCs/>
    </w:rPr>
  </w:style>
  <w:style w:type="character" w:styleId="Emphasis">
    <w:name w:val="Emphasis"/>
    <w:basedOn w:val="DefaultParagraphFont"/>
    <w:uiPriority w:val="20"/>
    <w:qFormat/>
    <w:rsid w:val="00F67EFF"/>
    <w:rPr>
      <w:i/>
      <w:iCs/>
    </w:rPr>
  </w:style>
  <w:style w:type="paragraph" w:styleId="Header">
    <w:name w:val="header"/>
    <w:basedOn w:val="Normal"/>
    <w:link w:val="HeaderChar"/>
    <w:uiPriority w:val="99"/>
    <w:unhideWhenUsed/>
    <w:rsid w:val="00B310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0AB"/>
  </w:style>
  <w:style w:type="paragraph" w:styleId="Footer">
    <w:name w:val="footer"/>
    <w:basedOn w:val="Normal"/>
    <w:link w:val="FooterChar"/>
    <w:uiPriority w:val="99"/>
    <w:unhideWhenUsed/>
    <w:rsid w:val="00B310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0AB"/>
  </w:style>
  <w:style w:type="paragraph" w:styleId="ListParagraph">
    <w:name w:val="List Paragraph"/>
    <w:basedOn w:val="Normal"/>
    <w:uiPriority w:val="34"/>
    <w:qFormat/>
    <w:rsid w:val="00D251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49C0"/>
    <w:rPr>
      <w:color w:val="0000FF" w:themeColor="hyperlink"/>
      <w:u w:val="single"/>
    </w:rPr>
  </w:style>
  <w:style w:type="paragraph" w:styleId="BalloonText">
    <w:name w:val="Balloon Text"/>
    <w:basedOn w:val="Normal"/>
    <w:link w:val="BalloonTextChar"/>
    <w:uiPriority w:val="99"/>
    <w:semiHidden/>
    <w:unhideWhenUsed/>
    <w:rsid w:val="00614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3E2"/>
    <w:rPr>
      <w:rFonts w:ascii="Tahoma" w:hAnsi="Tahoma" w:cs="Tahoma"/>
      <w:sz w:val="16"/>
      <w:szCs w:val="16"/>
    </w:rPr>
  </w:style>
  <w:style w:type="character" w:styleId="Strong">
    <w:name w:val="Strong"/>
    <w:basedOn w:val="DefaultParagraphFont"/>
    <w:uiPriority w:val="22"/>
    <w:qFormat/>
    <w:rsid w:val="00F67EFF"/>
    <w:rPr>
      <w:b/>
      <w:bCs/>
    </w:rPr>
  </w:style>
  <w:style w:type="character" w:styleId="Emphasis">
    <w:name w:val="Emphasis"/>
    <w:basedOn w:val="DefaultParagraphFont"/>
    <w:uiPriority w:val="20"/>
    <w:qFormat/>
    <w:rsid w:val="00F67EFF"/>
    <w:rPr>
      <w:i/>
      <w:iCs/>
    </w:rPr>
  </w:style>
  <w:style w:type="paragraph" w:styleId="Header">
    <w:name w:val="header"/>
    <w:basedOn w:val="Normal"/>
    <w:link w:val="HeaderChar"/>
    <w:uiPriority w:val="99"/>
    <w:unhideWhenUsed/>
    <w:rsid w:val="00B310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0AB"/>
  </w:style>
  <w:style w:type="paragraph" w:styleId="Footer">
    <w:name w:val="footer"/>
    <w:basedOn w:val="Normal"/>
    <w:link w:val="FooterChar"/>
    <w:uiPriority w:val="99"/>
    <w:unhideWhenUsed/>
    <w:rsid w:val="00B310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0AB"/>
  </w:style>
  <w:style w:type="paragraph" w:styleId="ListParagraph">
    <w:name w:val="List Paragraph"/>
    <w:basedOn w:val="Normal"/>
    <w:uiPriority w:val="34"/>
    <w:qFormat/>
    <w:rsid w:val="00D25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FD9FF-A249-4F7E-9ED2-63B8E0EB0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 Worker</dc:creator>
  <cp:lastModifiedBy>Administrator</cp:lastModifiedBy>
  <cp:revision>2</cp:revision>
  <cp:lastPrinted>2014-12-04T16:27:00Z</cp:lastPrinted>
  <dcterms:created xsi:type="dcterms:W3CDTF">2014-12-05T16:59:00Z</dcterms:created>
  <dcterms:modified xsi:type="dcterms:W3CDTF">2014-12-05T16:59:00Z</dcterms:modified>
</cp:coreProperties>
</file>